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365D" w14:textId="0CDB21F2" w:rsidR="00B0417F" w:rsidRPr="0017434F" w:rsidRDefault="00022CD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7434F">
        <w:rPr>
          <w:rFonts w:ascii="Calibri" w:eastAsia="Calibri" w:hAnsi="Calibri" w:cs="Calibri"/>
          <w:b/>
          <w:sz w:val="28"/>
          <w:szCs w:val="28"/>
        </w:rPr>
        <w:t>CO-OP MONTH 202</w:t>
      </w:r>
      <w:r w:rsidR="006F1F06">
        <w:rPr>
          <w:rFonts w:ascii="Calibri" w:eastAsia="Calibri" w:hAnsi="Calibri" w:cs="Calibri"/>
          <w:b/>
          <w:sz w:val="28"/>
          <w:szCs w:val="28"/>
        </w:rPr>
        <w:t>3</w:t>
      </w:r>
      <w:r w:rsidR="002E2527">
        <w:rPr>
          <w:rFonts w:ascii="Calibri" w:eastAsia="Calibri" w:hAnsi="Calibri" w:cs="Calibri"/>
          <w:b/>
          <w:sz w:val="28"/>
          <w:szCs w:val="28"/>
        </w:rPr>
        <w:t xml:space="preserve"> — SAMPLE STORY</w:t>
      </w:r>
    </w:p>
    <w:p w14:paraId="11AFE186" w14:textId="1F069BB6" w:rsidR="006A6B63" w:rsidRPr="0067196D" w:rsidRDefault="00022CD5" w:rsidP="006A6B63">
      <w:pPr>
        <w:jc w:val="center"/>
        <w:rPr>
          <w:rFonts w:eastAsia="Calibri"/>
          <w:b/>
          <w:sz w:val="20"/>
          <w:szCs w:val="20"/>
        </w:rPr>
      </w:pPr>
      <w:r w:rsidRPr="0067196D">
        <w:rPr>
          <w:rFonts w:eastAsia="Calibri"/>
          <w:b/>
          <w:sz w:val="20"/>
          <w:szCs w:val="20"/>
        </w:rPr>
        <w:t>Sample Story for Newsletters, E-news, Blog Posts or Press Releases</w:t>
      </w:r>
    </w:p>
    <w:p w14:paraId="05E6E6B4" w14:textId="0BCFB8BF" w:rsidR="00B0417F" w:rsidRPr="0067196D" w:rsidRDefault="00022CD5">
      <w:pPr>
        <w:pBdr>
          <w:bottom w:val="single" w:sz="6" w:space="1" w:color="000000"/>
        </w:pBdr>
        <w:jc w:val="center"/>
        <w:rPr>
          <w:rFonts w:eastAsia="Calibri"/>
          <w:b/>
          <w:i/>
          <w:sz w:val="20"/>
          <w:szCs w:val="20"/>
        </w:rPr>
      </w:pPr>
      <w:r w:rsidRPr="0067196D">
        <w:rPr>
          <w:rFonts w:eastAsia="Calibri"/>
          <w:b/>
          <w:i/>
          <w:sz w:val="20"/>
          <w:szCs w:val="20"/>
          <w:highlight w:val="yellow"/>
        </w:rPr>
        <w:t>Highlighted</w:t>
      </w:r>
      <w:r w:rsidRPr="0067196D">
        <w:rPr>
          <w:rFonts w:eastAsia="Calibri"/>
          <w:b/>
          <w:i/>
          <w:sz w:val="20"/>
          <w:szCs w:val="20"/>
        </w:rPr>
        <w:t xml:space="preserve"> sections are for your food co-op to provide content quotes or other information.  </w:t>
      </w:r>
      <w:r w:rsidR="001C4B77">
        <w:rPr>
          <w:rFonts w:eastAsia="Calibri"/>
          <w:b/>
          <w:i/>
          <w:sz w:val="20"/>
          <w:szCs w:val="20"/>
        </w:rPr>
        <w:t>See next page for images.</w:t>
      </w:r>
    </w:p>
    <w:p w14:paraId="062D467C" w14:textId="77777777" w:rsidR="00B0417F" w:rsidRPr="0067196D" w:rsidRDefault="00022CD5">
      <w:pPr>
        <w:pBdr>
          <w:bottom w:val="single" w:sz="6" w:space="1" w:color="000000"/>
        </w:pBdr>
        <w:jc w:val="center"/>
        <w:rPr>
          <w:rFonts w:eastAsia="Calibri"/>
          <w:b/>
          <w:i/>
          <w:sz w:val="20"/>
          <w:szCs w:val="20"/>
        </w:rPr>
      </w:pPr>
      <w:r w:rsidRPr="0067196D">
        <w:rPr>
          <w:rFonts w:eastAsia="Calibri"/>
          <w:b/>
          <w:i/>
          <w:sz w:val="20"/>
          <w:szCs w:val="20"/>
        </w:rPr>
        <w:t xml:space="preserve">For more resources, please visit </w:t>
      </w:r>
      <w:hyperlink r:id="rId11">
        <w:r w:rsidRPr="0067196D">
          <w:rPr>
            <w:rFonts w:eastAsia="Calibri"/>
            <w:b/>
            <w:i/>
            <w:color w:val="0000FF"/>
            <w:sz w:val="20"/>
            <w:szCs w:val="20"/>
            <w:u w:val="single"/>
          </w:rPr>
          <w:t>www.nfca.coop/co-opmonth</w:t>
        </w:r>
      </w:hyperlink>
      <w:r w:rsidRPr="0067196D">
        <w:rPr>
          <w:rFonts w:eastAsia="Calibri"/>
          <w:b/>
          <w:i/>
          <w:sz w:val="20"/>
          <w:szCs w:val="20"/>
        </w:rPr>
        <w:t xml:space="preserve"> or e-mail </w:t>
      </w:r>
      <w:hyperlink r:id="rId12">
        <w:r w:rsidRPr="0067196D">
          <w:rPr>
            <w:rFonts w:eastAsia="Calibri"/>
            <w:b/>
            <w:i/>
            <w:color w:val="0000FF"/>
            <w:sz w:val="20"/>
            <w:szCs w:val="20"/>
            <w:u w:val="single"/>
          </w:rPr>
          <w:t>info@nfca.coop</w:t>
        </w:r>
      </w:hyperlink>
      <w:r w:rsidRPr="0067196D">
        <w:rPr>
          <w:rFonts w:eastAsia="Calibri"/>
          <w:b/>
          <w:i/>
          <w:sz w:val="20"/>
          <w:szCs w:val="20"/>
        </w:rPr>
        <w:t>.</w:t>
      </w:r>
    </w:p>
    <w:p w14:paraId="11F5B447" w14:textId="77777777" w:rsidR="00B0417F" w:rsidRPr="0067196D" w:rsidRDefault="00B0417F">
      <w:pPr>
        <w:pBdr>
          <w:bottom w:val="single" w:sz="6" w:space="1" w:color="000000"/>
        </w:pBdr>
        <w:jc w:val="center"/>
        <w:rPr>
          <w:b/>
          <w:sz w:val="10"/>
          <w:szCs w:val="10"/>
        </w:rPr>
      </w:pPr>
    </w:p>
    <w:p w14:paraId="1A11C83C" w14:textId="77777777" w:rsidR="00B0417F" w:rsidRDefault="00022CD5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Contacts:</w:t>
      </w:r>
    </w:p>
    <w:tbl>
      <w:tblPr>
        <w:tblW w:w="102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9"/>
        <w:gridCol w:w="5110"/>
      </w:tblGrid>
      <w:tr w:rsidR="00B0417F" w14:paraId="4B5E820A" w14:textId="77777777">
        <w:trPr>
          <w:trHeight w:val="860"/>
        </w:trPr>
        <w:tc>
          <w:tcPr>
            <w:tcW w:w="5109" w:type="dxa"/>
            <w:tcBorders>
              <w:left w:val="single" w:sz="4" w:space="0" w:color="000000"/>
              <w:right w:val="single" w:sz="4" w:space="0" w:color="000000"/>
            </w:tcBorders>
          </w:tcPr>
          <w:p w14:paraId="373B615E" w14:textId="77777777" w:rsidR="00B0417F" w:rsidRDefault="00022CD5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Your Food Co-op’s Press Contact Name</w:t>
            </w:r>
          </w:p>
          <w:p w14:paraId="7C131622" w14:textId="77777777" w:rsidR="00B0417F" w:rsidRDefault="00022CD5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Co-op Name</w:t>
            </w:r>
          </w:p>
          <w:p w14:paraId="0344FF08" w14:textId="77777777" w:rsidR="00B0417F" w:rsidRDefault="00022CD5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Phone</w:t>
            </w:r>
          </w:p>
          <w:p w14:paraId="08F87FF2" w14:textId="77777777" w:rsidR="00B0417F" w:rsidRDefault="00022CD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E-mail</w:t>
            </w:r>
          </w:p>
        </w:tc>
        <w:tc>
          <w:tcPr>
            <w:tcW w:w="5110" w:type="dxa"/>
            <w:tcBorders>
              <w:left w:val="single" w:sz="4" w:space="0" w:color="000000"/>
            </w:tcBorders>
          </w:tcPr>
          <w:p w14:paraId="40511692" w14:textId="2FBA5A73" w:rsidR="00B0417F" w:rsidRDefault="006F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Suzette Snow-Cobb</w:t>
            </w:r>
            <w:r w:rsidR="00022C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Associate</w:t>
            </w:r>
            <w:r w:rsidR="00022CD5">
              <w:rPr>
                <w:sz w:val="20"/>
                <w:szCs w:val="20"/>
              </w:rPr>
              <w:t xml:space="preserve"> Director</w:t>
            </w:r>
          </w:p>
          <w:p w14:paraId="01DBBD98" w14:textId="77777777" w:rsidR="00B0417F" w:rsidRDefault="0002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Neighboring Food Co-op Association</w:t>
            </w:r>
          </w:p>
          <w:p w14:paraId="66051D40" w14:textId="77777777" w:rsidR="00B0417F" w:rsidRDefault="0002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401-419-0381</w:t>
            </w:r>
          </w:p>
          <w:p w14:paraId="6D400075" w14:textId="70EE0439" w:rsidR="00B0417F" w:rsidRDefault="0002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6F1F06">
              <w:rPr>
                <w:sz w:val="20"/>
                <w:szCs w:val="20"/>
              </w:rPr>
              <w:t>Suzette</w:t>
            </w:r>
            <w:r>
              <w:rPr>
                <w:sz w:val="20"/>
                <w:szCs w:val="20"/>
              </w:rPr>
              <w:t>@nfca.coop</w:t>
            </w:r>
          </w:p>
        </w:tc>
      </w:tr>
    </w:tbl>
    <w:p w14:paraId="4774F6A1" w14:textId="77777777" w:rsidR="002E2527" w:rsidRDefault="002E2527" w:rsidP="002E2527">
      <w:pPr>
        <w:jc w:val="center"/>
        <w:rPr>
          <w:b/>
          <w:sz w:val="20"/>
          <w:szCs w:val="20"/>
        </w:rPr>
      </w:pPr>
    </w:p>
    <w:p w14:paraId="7F917375" w14:textId="01A23918" w:rsidR="00B0417F" w:rsidRPr="00726079" w:rsidRDefault="00022CD5" w:rsidP="002E2527">
      <w:pPr>
        <w:jc w:val="center"/>
        <w:rPr>
          <w:b/>
          <w:sz w:val="20"/>
          <w:szCs w:val="20"/>
        </w:rPr>
      </w:pPr>
      <w:r w:rsidRPr="00726079">
        <w:rPr>
          <w:b/>
          <w:sz w:val="20"/>
          <w:szCs w:val="20"/>
        </w:rPr>
        <w:t>FOR IMMEDIATE RELEASE – [</w:t>
      </w:r>
      <w:r w:rsidRPr="00726079">
        <w:rPr>
          <w:b/>
          <w:sz w:val="20"/>
          <w:szCs w:val="20"/>
          <w:highlight w:val="yellow"/>
        </w:rPr>
        <w:t>Date</w:t>
      </w:r>
      <w:r w:rsidRPr="00726079">
        <w:rPr>
          <w:b/>
          <w:sz w:val="20"/>
          <w:szCs w:val="20"/>
        </w:rPr>
        <w:t>], 202</w:t>
      </w:r>
      <w:r w:rsidR="00155A92">
        <w:rPr>
          <w:b/>
          <w:sz w:val="20"/>
          <w:szCs w:val="20"/>
        </w:rPr>
        <w:t>3</w:t>
      </w:r>
      <w:r w:rsidRPr="00726079">
        <w:rPr>
          <w:b/>
          <w:sz w:val="20"/>
          <w:szCs w:val="20"/>
        </w:rPr>
        <w:t>:</w:t>
      </w:r>
    </w:p>
    <w:p w14:paraId="04D6DD47" w14:textId="77777777" w:rsidR="002E2527" w:rsidRPr="00726079" w:rsidRDefault="002E2527" w:rsidP="00E332F5">
      <w:pPr>
        <w:rPr>
          <w:b/>
          <w:sz w:val="20"/>
          <w:szCs w:val="20"/>
        </w:rPr>
      </w:pPr>
    </w:p>
    <w:p w14:paraId="3104A244" w14:textId="77777777" w:rsidR="00346433" w:rsidRPr="00726079" w:rsidRDefault="00346433" w:rsidP="00346433">
      <w:pPr>
        <w:jc w:val="center"/>
        <w:rPr>
          <w:b/>
          <w:sz w:val="20"/>
          <w:szCs w:val="20"/>
        </w:rPr>
      </w:pPr>
      <w:r w:rsidRPr="00726079">
        <w:rPr>
          <w:b/>
          <w:sz w:val="20"/>
          <w:szCs w:val="20"/>
        </w:rPr>
        <w:t>[</w:t>
      </w:r>
      <w:r w:rsidRPr="00726079">
        <w:rPr>
          <w:b/>
          <w:sz w:val="20"/>
          <w:szCs w:val="20"/>
          <w:highlight w:val="yellow"/>
        </w:rPr>
        <w:t>Your Food Co-op Name Here</w:t>
      </w:r>
      <w:r w:rsidRPr="00726079">
        <w:rPr>
          <w:b/>
          <w:sz w:val="20"/>
          <w:szCs w:val="20"/>
        </w:rPr>
        <w:t>] Celebrates Co-ops and Community</w:t>
      </w:r>
    </w:p>
    <w:p w14:paraId="19D1CF1E" w14:textId="77777777" w:rsidR="00346433" w:rsidRPr="00726079" w:rsidRDefault="00346433" w:rsidP="00346433">
      <w:pPr>
        <w:spacing w:after="120"/>
        <w:jc w:val="center"/>
        <w:rPr>
          <w:b/>
          <w:i/>
          <w:sz w:val="20"/>
          <w:szCs w:val="20"/>
        </w:rPr>
      </w:pPr>
      <w:r w:rsidRPr="00726079">
        <w:rPr>
          <w:b/>
          <w:i/>
          <w:sz w:val="20"/>
          <w:szCs w:val="20"/>
        </w:rPr>
        <w:t>Joins in National Celebration of Co-op Month in October</w:t>
      </w:r>
    </w:p>
    <w:p w14:paraId="21035F28" w14:textId="3FE6044A" w:rsidR="00346433" w:rsidRDefault="00346433" w:rsidP="00346433">
      <w:pPr>
        <w:spacing w:after="120"/>
        <w:rPr>
          <w:sz w:val="20"/>
          <w:szCs w:val="20"/>
        </w:rPr>
      </w:pPr>
      <w:r w:rsidRPr="00726079">
        <w:rPr>
          <w:sz w:val="20"/>
          <w:szCs w:val="20"/>
        </w:rPr>
        <w:t>This October, [</w:t>
      </w:r>
      <w:r w:rsidRPr="00726079">
        <w:rPr>
          <w:sz w:val="20"/>
          <w:szCs w:val="20"/>
          <w:highlight w:val="yellow"/>
        </w:rPr>
        <w:t>Your Food Co-op Name Here</w:t>
      </w:r>
      <w:r w:rsidRPr="00726079">
        <w:rPr>
          <w:sz w:val="20"/>
          <w:szCs w:val="20"/>
        </w:rPr>
        <w:t>] is joining over 65,000 co-operatives and credit unions across the United States in celebrating Co-op Month, observed nationally since 1964. This year’s theme, “</w:t>
      </w:r>
      <w:r w:rsidR="008F1F0B">
        <w:rPr>
          <w:b/>
          <w:sz w:val="20"/>
          <w:szCs w:val="20"/>
        </w:rPr>
        <w:t>Owning Our Identity</w:t>
      </w:r>
      <w:r w:rsidRPr="00726079">
        <w:rPr>
          <w:b/>
          <w:sz w:val="20"/>
          <w:szCs w:val="20"/>
        </w:rPr>
        <w:t>,</w:t>
      </w:r>
      <w:r w:rsidRPr="00726079">
        <w:rPr>
          <w:sz w:val="20"/>
          <w:szCs w:val="20"/>
        </w:rPr>
        <w:t xml:space="preserve">” was chosen by the National Cooperative Business Association (NCBA CLUSA) as an opportunity to </w:t>
      </w:r>
      <w:r w:rsidR="008F1F0B">
        <w:rPr>
          <w:sz w:val="20"/>
          <w:szCs w:val="20"/>
        </w:rPr>
        <w:t xml:space="preserve">engage </w:t>
      </w:r>
      <w:r w:rsidR="006753A2">
        <w:rPr>
          <w:sz w:val="20"/>
          <w:szCs w:val="20"/>
        </w:rPr>
        <w:t xml:space="preserve">co-op members, </w:t>
      </w:r>
      <w:r w:rsidR="00E13D3F">
        <w:rPr>
          <w:sz w:val="20"/>
          <w:szCs w:val="20"/>
        </w:rPr>
        <w:t xml:space="preserve">customers, employees, and the </w:t>
      </w:r>
      <w:proofErr w:type="gramStart"/>
      <w:r w:rsidR="00653802" w:rsidRPr="00653802">
        <w:rPr>
          <w:sz w:val="20"/>
          <w:szCs w:val="20"/>
        </w:rPr>
        <w:t>general public</w:t>
      </w:r>
      <w:proofErr w:type="gramEnd"/>
      <w:r w:rsidR="00653802" w:rsidRPr="00653802">
        <w:rPr>
          <w:sz w:val="20"/>
          <w:szCs w:val="20"/>
        </w:rPr>
        <w:t xml:space="preserve"> about </w:t>
      </w:r>
      <w:r w:rsidR="00AC7BDF">
        <w:rPr>
          <w:sz w:val="20"/>
          <w:szCs w:val="20"/>
        </w:rPr>
        <w:t xml:space="preserve">the </w:t>
      </w:r>
      <w:r w:rsidR="00C77F92">
        <w:rPr>
          <w:sz w:val="20"/>
          <w:szCs w:val="20"/>
        </w:rPr>
        <w:t>co-op</w:t>
      </w:r>
      <w:r w:rsidR="00AC7BDF">
        <w:rPr>
          <w:sz w:val="20"/>
          <w:szCs w:val="20"/>
        </w:rPr>
        <w:t>erative difference</w:t>
      </w:r>
      <w:r w:rsidRPr="00726079">
        <w:rPr>
          <w:sz w:val="20"/>
          <w:szCs w:val="20"/>
        </w:rPr>
        <w:t>.</w:t>
      </w:r>
    </w:p>
    <w:p w14:paraId="27154FAE" w14:textId="42FE5061" w:rsidR="00ED601C" w:rsidRPr="00726079" w:rsidRDefault="00ED601C" w:rsidP="00ED601C">
      <w:pPr>
        <w:spacing w:after="120"/>
        <w:rPr>
          <w:i/>
          <w:sz w:val="20"/>
          <w:szCs w:val="20"/>
          <w:highlight w:val="yellow"/>
        </w:rPr>
      </w:pPr>
      <w:r w:rsidRPr="00726079">
        <w:rPr>
          <w:sz w:val="20"/>
          <w:szCs w:val="20"/>
        </w:rPr>
        <w:t xml:space="preserve">Locally, </w:t>
      </w:r>
      <w:r w:rsidRPr="00726079">
        <w:rPr>
          <w:sz w:val="20"/>
          <w:szCs w:val="20"/>
          <w:highlight w:val="yellow"/>
        </w:rPr>
        <w:t>[</w:t>
      </w:r>
      <w:r w:rsidRPr="00726079">
        <w:rPr>
          <w:i/>
          <w:sz w:val="20"/>
          <w:szCs w:val="20"/>
          <w:highlight w:val="yellow"/>
        </w:rPr>
        <w:t xml:space="preserve">Use this space to: Describe any events, </w:t>
      </w:r>
      <w:proofErr w:type="gramStart"/>
      <w:r w:rsidRPr="00726079">
        <w:rPr>
          <w:i/>
          <w:sz w:val="20"/>
          <w:szCs w:val="20"/>
          <w:highlight w:val="yellow"/>
        </w:rPr>
        <w:t>activities</w:t>
      </w:r>
      <w:proofErr w:type="gramEnd"/>
      <w:r w:rsidRPr="00726079">
        <w:rPr>
          <w:i/>
          <w:sz w:val="20"/>
          <w:szCs w:val="20"/>
          <w:highlight w:val="yellow"/>
        </w:rPr>
        <w:t xml:space="preserve"> or promotions you</w:t>
      </w:r>
      <w:r w:rsidR="004F7A26">
        <w:rPr>
          <w:i/>
          <w:sz w:val="20"/>
          <w:szCs w:val="20"/>
          <w:highlight w:val="yellow"/>
        </w:rPr>
        <w:t>r co-op</w:t>
      </w:r>
      <w:r w:rsidRPr="00726079">
        <w:rPr>
          <w:i/>
          <w:sz w:val="20"/>
          <w:szCs w:val="20"/>
          <w:highlight w:val="yellow"/>
        </w:rPr>
        <w:t xml:space="preserve"> ha</w:t>
      </w:r>
      <w:r w:rsidR="004F7A26">
        <w:rPr>
          <w:i/>
          <w:sz w:val="20"/>
          <w:szCs w:val="20"/>
          <w:highlight w:val="yellow"/>
        </w:rPr>
        <w:t>s</w:t>
      </w:r>
      <w:r w:rsidRPr="00726079">
        <w:rPr>
          <w:i/>
          <w:sz w:val="20"/>
          <w:szCs w:val="20"/>
          <w:highlight w:val="yellow"/>
        </w:rPr>
        <w:t xml:space="preserve"> planned for Co-op Month</w:t>
      </w:r>
      <w:r w:rsidRPr="00726079">
        <w:rPr>
          <w:sz w:val="20"/>
          <w:szCs w:val="20"/>
          <w:highlight w:val="yellow"/>
        </w:rPr>
        <w:t>.]</w:t>
      </w:r>
    </w:p>
    <w:p w14:paraId="092645A2" w14:textId="3A411BA6" w:rsidR="000C55EC" w:rsidRPr="006746B9" w:rsidRDefault="004C1AD3" w:rsidP="000C55EC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“</w:t>
      </w:r>
      <w:r w:rsidR="000306B7">
        <w:rPr>
          <w:sz w:val="20"/>
          <w:szCs w:val="20"/>
        </w:rPr>
        <w:t>T</w:t>
      </w:r>
      <w:r w:rsidR="00557496">
        <w:rPr>
          <w:sz w:val="20"/>
          <w:szCs w:val="20"/>
        </w:rPr>
        <w:t xml:space="preserve">he </w:t>
      </w:r>
      <w:r w:rsidR="00E22F7F">
        <w:rPr>
          <w:sz w:val="20"/>
          <w:szCs w:val="20"/>
        </w:rPr>
        <w:t>Int</w:t>
      </w:r>
      <w:r w:rsidR="001765DC">
        <w:rPr>
          <w:sz w:val="20"/>
          <w:szCs w:val="20"/>
        </w:rPr>
        <w:t xml:space="preserve">ernational Cooperative Alliance approved the </w:t>
      </w:r>
      <w:r w:rsidR="00F947F7">
        <w:rPr>
          <w:sz w:val="20"/>
          <w:szCs w:val="20"/>
        </w:rPr>
        <w:t xml:space="preserve">Statement on the </w:t>
      </w:r>
      <w:r w:rsidR="00557496">
        <w:rPr>
          <w:sz w:val="20"/>
          <w:szCs w:val="20"/>
        </w:rPr>
        <w:t>Cooperative Identity</w:t>
      </w:r>
      <w:r w:rsidR="000306B7">
        <w:rPr>
          <w:sz w:val="20"/>
          <w:szCs w:val="20"/>
        </w:rPr>
        <w:t xml:space="preserve"> i</w:t>
      </w:r>
      <w:r w:rsidR="000306B7">
        <w:rPr>
          <w:sz w:val="20"/>
          <w:szCs w:val="20"/>
        </w:rPr>
        <w:t>n 1995</w:t>
      </w:r>
      <w:r w:rsidR="00ED601C">
        <w:rPr>
          <w:sz w:val="20"/>
          <w:szCs w:val="20"/>
        </w:rPr>
        <w:t>,</w:t>
      </w:r>
      <w:r w:rsidR="00F947F7">
        <w:rPr>
          <w:sz w:val="20"/>
          <w:szCs w:val="20"/>
        </w:rPr>
        <w:t xml:space="preserve">” said </w:t>
      </w:r>
      <w:proofErr w:type="spellStart"/>
      <w:r w:rsidR="00F947F7">
        <w:rPr>
          <w:sz w:val="20"/>
          <w:szCs w:val="20"/>
        </w:rPr>
        <w:t>Erbin</w:t>
      </w:r>
      <w:proofErr w:type="spellEnd"/>
      <w:r w:rsidR="00F947F7">
        <w:rPr>
          <w:sz w:val="20"/>
          <w:szCs w:val="20"/>
        </w:rPr>
        <w:t xml:space="preserve"> Crowell, executive director of the Neighboring Food Co-op Association (NFCA) and a member of the I</w:t>
      </w:r>
      <w:r w:rsidR="00665A39">
        <w:rPr>
          <w:sz w:val="20"/>
          <w:szCs w:val="20"/>
        </w:rPr>
        <w:t xml:space="preserve">nternational </w:t>
      </w:r>
      <w:r w:rsidR="00F947F7">
        <w:rPr>
          <w:sz w:val="20"/>
          <w:szCs w:val="20"/>
        </w:rPr>
        <w:t>C</w:t>
      </w:r>
      <w:r w:rsidR="00665A39">
        <w:rPr>
          <w:sz w:val="20"/>
          <w:szCs w:val="20"/>
        </w:rPr>
        <w:t xml:space="preserve">ooperative </w:t>
      </w:r>
      <w:r w:rsidR="00F947F7">
        <w:rPr>
          <w:sz w:val="20"/>
          <w:szCs w:val="20"/>
        </w:rPr>
        <w:t>A</w:t>
      </w:r>
      <w:r w:rsidR="00665A39">
        <w:rPr>
          <w:sz w:val="20"/>
          <w:szCs w:val="20"/>
        </w:rPr>
        <w:t>lliance (ICA)</w:t>
      </w:r>
      <w:r w:rsidR="00F947F7">
        <w:rPr>
          <w:sz w:val="20"/>
          <w:szCs w:val="20"/>
        </w:rPr>
        <w:t xml:space="preserve"> Cooperative Identity Advisory Group.</w:t>
      </w:r>
      <w:r w:rsidR="001356DA">
        <w:rPr>
          <w:sz w:val="20"/>
          <w:szCs w:val="20"/>
        </w:rPr>
        <w:t xml:space="preserve">  </w:t>
      </w:r>
      <w:r w:rsidR="001356DA" w:rsidRPr="0098256D">
        <w:rPr>
          <w:sz w:val="20"/>
          <w:szCs w:val="20"/>
        </w:rPr>
        <w:t>“</w:t>
      </w:r>
      <w:r w:rsidR="000306B7">
        <w:rPr>
          <w:sz w:val="20"/>
          <w:szCs w:val="20"/>
        </w:rPr>
        <w:t xml:space="preserve">And </w:t>
      </w:r>
      <w:r w:rsidR="0048284E">
        <w:rPr>
          <w:sz w:val="20"/>
          <w:szCs w:val="20"/>
        </w:rPr>
        <w:t xml:space="preserve">Co-op Month is a unique opportunity for </w:t>
      </w:r>
      <w:r w:rsidR="00620FD6">
        <w:rPr>
          <w:sz w:val="20"/>
          <w:szCs w:val="20"/>
        </w:rPr>
        <w:t>co-ops</w:t>
      </w:r>
      <w:r w:rsidR="0048284E">
        <w:rPr>
          <w:sz w:val="20"/>
          <w:szCs w:val="20"/>
        </w:rPr>
        <w:t xml:space="preserve"> to </w:t>
      </w:r>
      <w:r w:rsidR="009D7F34">
        <w:rPr>
          <w:sz w:val="20"/>
          <w:szCs w:val="20"/>
        </w:rPr>
        <w:t xml:space="preserve">communicate the values </w:t>
      </w:r>
      <w:r w:rsidR="009C235E">
        <w:rPr>
          <w:sz w:val="20"/>
          <w:szCs w:val="20"/>
        </w:rPr>
        <w:t xml:space="preserve">that guide us </w:t>
      </w:r>
      <w:r w:rsidR="009D7F34">
        <w:rPr>
          <w:sz w:val="20"/>
          <w:szCs w:val="20"/>
        </w:rPr>
        <w:t>and the principles that make them real in how we conduct business.”</w:t>
      </w:r>
    </w:p>
    <w:p w14:paraId="578BCDE7" w14:textId="0CE8DC2C" w:rsidR="00744600" w:rsidRDefault="002B5EB3" w:rsidP="00346433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The Statement </w:t>
      </w:r>
      <w:r w:rsidR="00AB4EB4">
        <w:rPr>
          <w:sz w:val="20"/>
          <w:szCs w:val="20"/>
        </w:rPr>
        <w:t xml:space="preserve">defines </w:t>
      </w:r>
      <w:r>
        <w:rPr>
          <w:sz w:val="20"/>
          <w:szCs w:val="20"/>
        </w:rPr>
        <w:t>a</w:t>
      </w:r>
      <w:r w:rsidRPr="002B5EB3">
        <w:rPr>
          <w:sz w:val="20"/>
          <w:szCs w:val="20"/>
        </w:rPr>
        <w:t xml:space="preserve"> co</w:t>
      </w:r>
      <w:r w:rsidR="00FC1984">
        <w:rPr>
          <w:sz w:val="20"/>
          <w:szCs w:val="20"/>
        </w:rPr>
        <w:t>-</w:t>
      </w:r>
      <w:r w:rsidRPr="002B5EB3">
        <w:rPr>
          <w:sz w:val="20"/>
          <w:szCs w:val="20"/>
        </w:rPr>
        <w:t xml:space="preserve">operative </w:t>
      </w:r>
      <w:r w:rsidR="00FC1984">
        <w:rPr>
          <w:sz w:val="20"/>
          <w:szCs w:val="20"/>
        </w:rPr>
        <w:t>as</w:t>
      </w:r>
      <w:r w:rsidRPr="002B5EB3">
        <w:rPr>
          <w:sz w:val="20"/>
          <w:szCs w:val="20"/>
        </w:rPr>
        <w:t xml:space="preserve"> </w:t>
      </w:r>
      <w:r w:rsidR="00FC1984">
        <w:rPr>
          <w:sz w:val="20"/>
          <w:szCs w:val="20"/>
        </w:rPr>
        <w:t>“</w:t>
      </w:r>
      <w:r w:rsidRPr="002B5EB3">
        <w:rPr>
          <w:sz w:val="20"/>
          <w:szCs w:val="20"/>
        </w:rPr>
        <w:t xml:space="preserve">an autonomous association of persons united voluntarily to meet their common economic, social and cultural needs and aspirations through a </w:t>
      </w:r>
      <w:proofErr w:type="gramStart"/>
      <w:r w:rsidRPr="002B5EB3">
        <w:rPr>
          <w:sz w:val="20"/>
          <w:szCs w:val="20"/>
        </w:rPr>
        <w:t>jointly-owned</w:t>
      </w:r>
      <w:proofErr w:type="gramEnd"/>
      <w:r w:rsidRPr="002B5EB3">
        <w:rPr>
          <w:sz w:val="20"/>
          <w:szCs w:val="20"/>
        </w:rPr>
        <w:t xml:space="preserve"> and democratically-controlled enterprise.</w:t>
      </w:r>
      <w:r w:rsidR="00FC1984">
        <w:rPr>
          <w:sz w:val="20"/>
          <w:szCs w:val="20"/>
        </w:rPr>
        <w:t xml:space="preserve">”  </w:t>
      </w:r>
      <w:r w:rsidR="00AB4EB4">
        <w:rPr>
          <w:sz w:val="20"/>
          <w:szCs w:val="20"/>
        </w:rPr>
        <w:t>This means that c</w:t>
      </w:r>
      <w:r w:rsidR="00FC1984">
        <w:rPr>
          <w:sz w:val="20"/>
          <w:szCs w:val="20"/>
        </w:rPr>
        <w:t xml:space="preserve">o-ops are </w:t>
      </w:r>
      <w:r w:rsidR="005454D3">
        <w:rPr>
          <w:sz w:val="20"/>
          <w:szCs w:val="20"/>
        </w:rPr>
        <w:t>governed</w:t>
      </w:r>
      <w:r w:rsidR="00FC1984">
        <w:rPr>
          <w:sz w:val="20"/>
          <w:szCs w:val="20"/>
        </w:rPr>
        <w:t xml:space="preserve"> by their members</w:t>
      </w:r>
      <w:r w:rsidR="00835474">
        <w:rPr>
          <w:sz w:val="20"/>
          <w:szCs w:val="20"/>
        </w:rPr>
        <w:t>, the ever</w:t>
      </w:r>
      <w:r w:rsidR="00702C31">
        <w:rPr>
          <w:sz w:val="20"/>
          <w:szCs w:val="20"/>
        </w:rPr>
        <w:t>y</w:t>
      </w:r>
      <w:r w:rsidR="00835474">
        <w:rPr>
          <w:sz w:val="20"/>
          <w:szCs w:val="20"/>
        </w:rPr>
        <w:t xml:space="preserve">day people who </w:t>
      </w:r>
      <w:r w:rsidR="00835474" w:rsidRPr="00835474">
        <w:rPr>
          <w:sz w:val="20"/>
          <w:szCs w:val="20"/>
        </w:rPr>
        <w:t xml:space="preserve">use </w:t>
      </w:r>
      <w:r w:rsidR="00702C31">
        <w:rPr>
          <w:sz w:val="20"/>
          <w:szCs w:val="20"/>
        </w:rPr>
        <w:t xml:space="preserve">the business, as opposed to </w:t>
      </w:r>
      <w:r w:rsidR="00AC2C29">
        <w:rPr>
          <w:sz w:val="20"/>
          <w:szCs w:val="20"/>
        </w:rPr>
        <w:t>investors</w:t>
      </w:r>
      <w:r w:rsidR="005B42EF">
        <w:rPr>
          <w:sz w:val="20"/>
          <w:szCs w:val="20"/>
        </w:rPr>
        <w:t xml:space="preserve"> or shareholders</w:t>
      </w:r>
      <w:r w:rsidR="00AC2C29">
        <w:rPr>
          <w:sz w:val="20"/>
          <w:szCs w:val="20"/>
        </w:rPr>
        <w:t>.  These members may be</w:t>
      </w:r>
      <w:r w:rsidR="00835474" w:rsidRPr="00835474">
        <w:rPr>
          <w:sz w:val="20"/>
          <w:szCs w:val="20"/>
        </w:rPr>
        <w:t xml:space="preserve"> consumers, workers, producers</w:t>
      </w:r>
      <w:r w:rsidR="002D0D68">
        <w:rPr>
          <w:sz w:val="20"/>
          <w:szCs w:val="20"/>
        </w:rPr>
        <w:t>,</w:t>
      </w:r>
      <w:r w:rsidR="00835474" w:rsidRPr="00835474">
        <w:rPr>
          <w:sz w:val="20"/>
          <w:szCs w:val="20"/>
        </w:rPr>
        <w:t xml:space="preserve"> or independent business owners</w:t>
      </w:r>
      <w:r w:rsidR="00AC2C29">
        <w:rPr>
          <w:sz w:val="20"/>
          <w:szCs w:val="20"/>
        </w:rPr>
        <w:t xml:space="preserve"> who </w:t>
      </w:r>
      <w:r w:rsidR="005B42EF">
        <w:rPr>
          <w:sz w:val="20"/>
          <w:szCs w:val="20"/>
        </w:rPr>
        <w:t>govern the co-op on a democratic basis.</w:t>
      </w:r>
      <w:r w:rsidR="007E0ADF">
        <w:rPr>
          <w:sz w:val="20"/>
          <w:szCs w:val="20"/>
        </w:rPr>
        <w:t xml:space="preserve">  </w:t>
      </w:r>
      <w:r w:rsidR="007E0ADF" w:rsidRPr="007E0ADF">
        <w:rPr>
          <w:sz w:val="20"/>
          <w:szCs w:val="20"/>
        </w:rPr>
        <w:t xml:space="preserve">This unique relationship is </w:t>
      </w:r>
      <w:r w:rsidR="007214E5">
        <w:rPr>
          <w:sz w:val="20"/>
          <w:szCs w:val="20"/>
        </w:rPr>
        <w:t xml:space="preserve">recognized in international law as well as </w:t>
      </w:r>
      <w:r w:rsidR="007E0ADF" w:rsidRPr="007E0ADF">
        <w:rPr>
          <w:sz w:val="20"/>
          <w:szCs w:val="20"/>
        </w:rPr>
        <w:t>by the U.S. Department of Agriculture (USDA), which affirms that co-ops are “user-owned businesses that are controlled by — and operate for the benefit of — their members, rather than outside investors.”</w:t>
      </w:r>
    </w:p>
    <w:p w14:paraId="6B148485" w14:textId="05DF5307" w:rsidR="007D412B" w:rsidRDefault="007D412B" w:rsidP="00346433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Next, the Statement </w:t>
      </w:r>
      <w:r w:rsidR="001D67A0">
        <w:rPr>
          <w:sz w:val="20"/>
          <w:szCs w:val="20"/>
        </w:rPr>
        <w:t>notes that co-ops “</w:t>
      </w:r>
      <w:r w:rsidRPr="007D412B">
        <w:rPr>
          <w:sz w:val="20"/>
          <w:szCs w:val="20"/>
        </w:rPr>
        <w:t xml:space="preserve">are based on the values of </w:t>
      </w:r>
      <w:r w:rsidRPr="00DD1D31">
        <w:rPr>
          <w:b/>
          <w:bCs/>
          <w:sz w:val="20"/>
          <w:szCs w:val="20"/>
        </w:rPr>
        <w:t>self-help</w:t>
      </w:r>
      <w:r w:rsidRPr="007D412B">
        <w:rPr>
          <w:sz w:val="20"/>
          <w:szCs w:val="20"/>
        </w:rPr>
        <w:t xml:space="preserve">, </w:t>
      </w:r>
      <w:r w:rsidRPr="00DD1D31">
        <w:rPr>
          <w:b/>
          <w:bCs/>
          <w:sz w:val="20"/>
          <w:szCs w:val="20"/>
        </w:rPr>
        <w:t>self-responsibility</w:t>
      </w:r>
      <w:r w:rsidRPr="007D412B">
        <w:rPr>
          <w:sz w:val="20"/>
          <w:szCs w:val="20"/>
        </w:rPr>
        <w:t xml:space="preserve">, </w:t>
      </w:r>
      <w:r w:rsidRPr="00DD1D31">
        <w:rPr>
          <w:b/>
          <w:bCs/>
          <w:sz w:val="20"/>
          <w:szCs w:val="20"/>
        </w:rPr>
        <w:t>democracy</w:t>
      </w:r>
      <w:r w:rsidRPr="007D412B">
        <w:rPr>
          <w:sz w:val="20"/>
          <w:szCs w:val="20"/>
        </w:rPr>
        <w:t xml:space="preserve">, </w:t>
      </w:r>
      <w:r w:rsidRPr="00DD1D31">
        <w:rPr>
          <w:b/>
          <w:bCs/>
          <w:sz w:val="20"/>
          <w:szCs w:val="20"/>
        </w:rPr>
        <w:t>equality</w:t>
      </w:r>
      <w:r w:rsidRPr="007D412B">
        <w:rPr>
          <w:sz w:val="20"/>
          <w:szCs w:val="20"/>
        </w:rPr>
        <w:t xml:space="preserve">, </w:t>
      </w:r>
      <w:r w:rsidRPr="00DD1D31">
        <w:rPr>
          <w:b/>
          <w:bCs/>
          <w:sz w:val="20"/>
          <w:szCs w:val="20"/>
        </w:rPr>
        <w:t>equity</w:t>
      </w:r>
      <w:r w:rsidRPr="007D412B">
        <w:rPr>
          <w:sz w:val="20"/>
          <w:szCs w:val="20"/>
        </w:rPr>
        <w:t xml:space="preserve">, and </w:t>
      </w:r>
      <w:r w:rsidRPr="00DD1D31">
        <w:rPr>
          <w:b/>
          <w:bCs/>
          <w:sz w:val="20"/>
          <w:szCs w:val="20"/>
        </w:rPr>
        <w:t>solidarity</w:t>
      </w:r>
      <w:r w:rsidR="00743B42">
        <w:rPr>
          <w:sz w:val="20"/>
          <w:szCs w:val="20"/>
        </w:rPr>
        <w:t>.</w:t>
      </w:r>
      <w:r w:rsidR="001D67A0">
        <w:rPr>
          <w:sz w:val="20"/>
          <w:szCs w:val="20"/>
        </w:rPr>
        <w:t>”</w:t>
      </w:r>
      <w:r w:rsidR="0067669D">
        <w:rPr>
          <w:sz w:val="20"/>
          <w:szCs w:val="20"/>
        </w:rPr>
        <w:t xml:space="preserve">  These values </w:t>
      </w:r>
      <w:r w:rsidR="00CC4BBB">
        <w:rPr>
          <w:sz w:val="20"/>
          <w:szCs w:val="20"/>
        </w:rPr>
        <w:t>set the co-operative movement apart from other business</w:t>
      </w:r>
      <w:r w:rsidR="00743B42">
        <w:rPr>
          <w:sz w:val="20"/>
          <w:szCs w:val="20"/>
        </w:rPr>
        <w:t xml:space="preserve"> models </w:t>
      </w:r>
      <w:r w:rsidR="00CC4BBB">
        <w:rPr>
          <w:sz w:val="20"/>
          <w:szCs w:val="20"/>
        </w:rPr>
        <w:t>in that the</w:t>
      </w:r>
      <w:r w:rsidR="007A2E4A">
        <w:rPr>
          <w:sz w:val="20"/>
          <w:szCs w:val="20"/>
        </w:rPr>
        <w:t xml:space="preserve">ir purpose is not simply to generate profit, but to </w:t>
      </w:r>
      <w:r w:rsidR="008C2749">
        <w:rPr>
          <w:sz w:val="20"/>
          <w:szCs w:val="20"/>
        </w:rPr>
        <w:t xml:space="preserve">enable people to work together to </w:t>
      </w:r>
      <w:r w:rsidR="006A37B2">
        <w:rPr>
          <w:sz w:val="20"/>
          <w:szCs w:val="20"/>
        </w:rPr>
        <w:t>build a</w:t>
      </w:r>
      <w:r w:rsidR="008C2749">
        <w:rPr>
          <w:sz w:val="20"/>
          <w:szCs w:val="20"/>
        </w:rPr>
        <w:t xml:space="preserve"> better</w:t>
      </w:r>
      <w:r w:rsidR="006A37B2">
        <w:rPr>
          <w:sz w:val="20"/>
          <w:szCs w:val="20"/>
        </w:rPr>
        <w:t xml:space="preserve"> future for everyone</w:t>
      </w:r>
      <w:r w:rsidR="008C2749">
        <w:rPr>
          <w:sz w:val="20"/>
          <w:szCs w:val="20"/>
        </w:rPr>
        <w:t xml:space="preserve">.  </w:t>
      </w:r>
      <w:r w:rsidR="00730CA2">
        <w:rPr>
          <w:sz w:val="20"/>
          <w:szCs w:val="20"/>
        </w:rPr>
        <w:t xml:space="preserve">Further, co-ops </w:t>
      </w:r>
      <w:r w:rsidR="00743B42">
        <w:rPr>
          <w:sz w:val="20"/>
          <w:szCs w:val="20"/>
        </w:rPr>
        <w:t xml:space="preserve">and their </w:t>
      </w:r>
      <w:r w:rsidR="00743B42" w:rsidRPr="007D412B">
        <w:rPr>
          <w:sz w:val="20"/>
          <w:szCs w:val="20"/>
        </w:rPr>
        <w:t xml:space="preserve">members </w:t>
      </w:r>
      <w:r w:rsidR="00743B42">
        <w:rPr>
          <w:sz w:val="20"/>
          <w:szCs w:val="20"/>
        </w:rPr>
        <w:t>“</w:t>
      </w:r>
      <w:r w:rsidR="00743B42" w:rsidRPr="007D412B">
        <w:rPr>
          <w:sz w:val="20"/>
          <w:szCs w:val="20"/>
        </w:rPr>
        <w:t xml:space="preserve">believe in the ethical values of </w:t>
      </w:r>
      <w:r w:rsidR="00743B42" w:rsidRPr="005C63DB">
        <w:rPr>
          <w:b/>
          <w:bCs/>
          <w:sz w:val="20"/>
          <w:szCs w:val="20"/>
        </w:rPr>
        <w:t>honesty</w:t>
      </w:r>
      <w:r w:rsidR="00743B42" w:rsidRPr="007D412B">
        <w:rPr>
          <w:sz w:val="20"/>
          <w:szCs w:val="20"/>
        </w:rPr>
        <w:t xml:space="preserve">, </w:t>
      </w:r>
      <w:r w:rsidR="00743B42" w:rsidRPr="005C63DB">
        <w:rPr>
          <w:b/>
          <w:bCs/>
          <w:sz w:val="20"/>
          <w:szCs w:val="20"/>
        </w:rPr>
        <w:t>openness</w:t>
      </w:r>
      <w:r w:rsidR="00743B42" w:rsidRPr="007D412B">
        <w:rPr>
          <w:sz w:val="20"/>
          <w:szCs w:val="20"/>
        </w:rPr>
        <w:t xml:space="preserve">, </w:t>
      </w:r>
      <w:r w:rsidR="00743B42" w:rsidRPr="005C63DB">
        <w:rPr>
          <w:b/>
          <w:bCs/>
          <w:sz w:val="20"/>
          <w:szCs w:val="20"/>
        </w:rPr>
        <w:t>social responsibility</w:t>
      </w:r>
      <w:r w:rsidR="00743B42" w:rsidRPr="007D412B">
        <w:rPr>
          <w:sz w:val="20"/>
          <w:szCs w:val="20"/>
        </w:rPr>
        <w:t xml:space="preserve"> and </w:t>
      </w:r>
      <w:r w:rsidR="00743B42" w:rsidRPr="005C63DB">
        <w:rPr>
          <w:b/>
          <w:bCs/>
          <w:sz w:val="20"/>
          <w:szCs w:val="20"/>
        </w:rPr>
        <w:t>caring for others</w:t>
      </w:r>
      <w:r w:rsidR="00743B42" w:rsidRPr="007D412B">
        <w:rPr>
          <w:sz w:val="20"/>
          <w:szCs w:val="20"/>
        </w:rPr>
        <w:t>.</w:t>
      </w:r>
      <w:r w:rsidR="00743B42">
        <w:rPr>
          <w:sz w:val="20"/>
          <w:szCs w:val="20"/>
        </w:rPr>
        <w:t>”</w:t>
      </w:r>
      <w:r w:rsidR="008C2749">
        <w:rPr>
          <w:sz w:val="20"/>
          <w:szCs w:val="20"/>
        </w:rPr>
        <w:t xml:space="preserve">  </w:t>
      </w:r>
      <w:r w:rsidR="00796EA2">
        <w:rPr>
          <w:sz w:val="20"/>
          <w:szCs w:val="20"/>
        </w:rPr>
        <w:t>Co-ops</w:t>
      </w:r>
      <w:r w:rsidR="00D1132E">
        <w:rPr>
          <w:sz w:val="20"/>
          <w:szCs w:val="20"/>
        </w:rPr>
        <w:t xml:space="preserve"> and their members</w:t>
      </w:r>
      <w:r w:rsidR="00796EA2">
        <w:rPr>
          <w:sz w:val="20"/>
          <w:szCs w:val="20"/>
        </w:rPr>
        <w:t xml:space="preserve"> set a high standard for themselves and </w:t>
      </w:r>
      <w:r w:rsidR="00304E22">
        <w:rPr>
          <w:sz w:val="20"/>
          <w:szCs w:val="20"/>
        </w:rPr>
        <w:t xml:space="preserve">are </w:t>
      </w:r>
      <w:r w:rsidR="00D1132E">
        <w:rPr>
          <w:sz w:val="20"/>
          <w:szCs w:val="20"/>
        </w:rPr>
        <w:t xml:space="preserve">working </w:t>
      </w:r>
      <w:r w:rsidR="00304E22">
        <w:rPr>
          <w:sz w:val="20"/>
          <w:szCs w:val="20"/>
        </w:rPr>
        <w:t xml:space="preserve">constantly </w:t>
      </w:r>
      <w:r w:rsidR="00D1132E">
        <w:rPr>
          <w:sz w:val="20"/>
          <w:szCs w:val="20"/>
        </w:rPr>
        <w:t>to live up to their ideals</w:t>
      </w:r>
      <w:r w:rsidR="00304E22">
        <w:rPr>
          <w:sz w:val="20"/>
          <w:szCs w:val="20"/>
        </w:rPr>
        <w:t>.</w:t>
      </w:r>
    </w:p>
    <w:p w14:paraId="1E1149CF" w14:textId="5E1E0226" w:rsidR="007D460A" w:rsidRPr="00D23CDB" w:rsidRDefault="001D67A0" w:rsidP="00D23CDB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Finally, the Co-operative Identity </w:t>
      </w:r>
      <w:r w:rsidR="00A00058">
        <w:rPr>
          <w:sz w:val="20"/>
          <w:szCs w:val="20"/>
        </w:rPr>
        <w:t xml:space="preserve">includes a list of </w:t>
      </w:r>
      <w:r w:rsidR="00A00058" w:rsidRPr="00A00058">
        <w:rPr>
          <w:sz w:val="20"/>
          <w:szCs w:val="20"/>
        </w:rPr>
        <w:t>principles</w:t>
      </w:r>
      <w:r w:rsidR="00A00058">
        <w:rPr>
          <w:sz w:val="20"/>
          <w:szCs w:val="20"/>
        </w:rPr>
        <w:t>, or</w:t>
      </w:r>
      <w:r w:rsidR="00A00058" w:rsidRPr="00A00058">
        <w:rPr>
          <w:sz w:val="20"/>
          <w:szCs w:val="20"/>
        </w:rPr>
        <w:t xml:space="preserve"> </w:t>
      </w:r>
      <w:r w:rsidR="00A00058">
        <w:rPr>
          <w:sz w:val="20"/>
          <w:szCs w:val="20"/>
        </w:rPr>
        <w:t>“</w:t>
      </w:r>
      <w:r w:rsidR="00A00058" w:rsidRPr="00A00058">
        <w:rPr>
          <w:sz w:val="20"/>
          <w:szCs w:val="20"/>
        </w:rPr>
        <w:t>guidelines by which co</w:t>
      </w:r>
      <w:r w:rsidR="00A00058">
        <w:rPr>
          <w:sz w:val="20"/>
          <w:szCs w:val="20"/>
        </w:rPr>
        <w:t>-</w:t>
      </w:r>
      <w:r w:rsidR="00A00058" w:rsidRPr="00A00058">
        <w:rPr>
          <w:sz w:val="20"/>
          <w:szCs w:val="20"/>
        </w:rPr>
        <w:t>operatives put their values into practice.</w:t>
      </w:r>
      <w:r w:rsidR="00A00058">
        <w:rPr>
          <w:sz w:val="20"/>
          <w:szCs w:val="20"/>
        </w:rPr>
        <w:t xml:space="preserve">”  </w:t>
      </w:r>
      <w:r w:rsidR="00EC365B">
        <w:rPr>
          <w:sz w:val="20"/>
          <w:szCs w:val="20"/>
        </w:rPr>
        <w:t xml:space="preserve">These </w:t>
      </w:r>
      <w:r w:rsidR="003819A3">
        <w:rPr>
          <w:sz w:val="20"/>
          <w:szCs w:val="20"/>
        </w:rPr>
        <w:t xml:space="preserve">are </w:t>
      </w:r>
      <w:r w:rsidR="007B1E5C">
        <w:rPr>
          <w:sz w:val="20"/>
          <w:szCs w:val="20"/>
        </w:rPr>
        <w:t xml:space="preserve">the </w:t>
      </w:r>
      <w:r w:rsidR="00F45400">
        <w:rPr>
          <w:sz w:val="20"/>
          <w:szCs w:val="20"/>
        </w:rPr>
        <w:t xml:space="preserve">operational </w:t>
      </w:r>
      <w:r w:rsidR="00510515">
        <w:rPr>
          <w:sz w:val="20"/>
          <w:szCs w:val="20"/>
        </w:rPr>
        <w:t xml:space="preserve">characteristics of co-operative enterprises – or what makes a co-op a co-op – and include </w:t>
      </w:r>
      <w:r w:rsidR="00863838" w:rsidRPr="00436CE0">
        <w:rPr>
          <w:b/>
          <w:bCs/>
          <w:sz w:val="20"/>
          <w:szCs w:val="20"/>
        </w:rPr>
        <w:t>Voluntary and Open Membership</w:t>
      </w:r>
      <w:r w:rsidR="00863838" w:rsidRPr="00D23CDB">
        <w:rPr>
          <w:sz w:val="20"/>
          <w:szCs w:val="20"/>
        </w:rPr>
        <w:t xml:space="preserve"> (all are welcome and no one is forced to join), </w:t>
      </w:r>
      <w:r w:rsidR="00E02FC1" w:rsidRPr="00436CE0">
        <w:rPr>
          <w:b/>
          <w:bCs/>
          <w:sz w:val="20"/>
          <w:szCs w:val="20"/>
        </w:rPr>
        <w:t>Democratic Member Control</w:t>
      </w:r>
      <w:r w:rsidR="00170B36" w:rsidRPr="00D23CDB">
        <w:rPr>
          <w:sz w:val="20"/>
          <w:szCs w:val="20"/>
        </w:rPr>
        <w:t xml:space="preserve"> (co-ops are controlled by the people who </w:t>
      </w:r>
      <w:r w:rsidR="00170B36" w:rsidRPr="00C25D45">
        <w:rPr>
          <w:i/>
          <w:iCs/>
          <w:sz w:val="20"/>
          <w:szCs w:val="20"/>
        </w:rPr>
        <w:t>use</w:t>
      </w:r>
      <w:r w:rsidR="00170B36" w:rsidRPr="00D23CDB">
        <w:rPr>
          <w:sz w:val="20"/>
          <w:szCs w:val="20"/>
        </w:rPr>
        <w:t xml:space="preserve"> the business for shared benefit), </w:t>
      </w:r>
      <w:r w:rsidR="00DF04A3" w:rsidRPr="00436CE0">
        <w:rPr>
          <w:b/>
          <w:bCs/>
          <w:sz w:val="20"/>
          <w:szCs w:val="20"/>
        </w:rPr>
        <w:t>Member Economic Participation</w:t>
      </w:r>
      <w:r w:rsidR="00DF04A3" w:rsidRPr="00D23CDB">
        <w:rPr>
          <w:sz w:val="20"/>
          <w:szCs w:val="20"/>
        </w:rPr>
        <w:t xml:space="preserve"> (members </w:t>
      </w:r>
      <w:r w:rsidR="00CC4B35">
        <w:rPr>
          <w:sz w:val="20"/>
          <w:szCs w:val="20"/>
        </w:rPr>
        <w:t xml:space="preserve">participate in </w:t>
      </w:r>
      <w:r w:rsidR="00DF04A3" w:rsidRPr="00D23CDB">
        <w:rPr>
          <w:sz w:val="20"/>
          <w:szCs w:val="20"/>
        </w:rPr>
        <w:t>the</w:t>
      </w:r>
      <w:r w:rsidR="00C32C8C" w:rsidRPr="00D23CDB">
        <w:rPr>
          <w:sz w:val="20"/>
          <w:szCs w:val="20"/>
        </w:rPr>
        <w:t xml:space="preserve"> business and contribute capital to support growth and success), </w:t>
      </w:r>
      <w:r w:rsidR="0069416E" w:rsidRPr="00436CE0">
        <w:rPr>
          <w:b/>
          <w:bCs/>
          <w:sz w:val="20"/>
          <w:szCs w:val="20"/>
        </w:rPr>
        <w:t>Autonomy and Independence</w:t>
      </w:r>
      <w:r w:rsidR="0069416E" w:rsidRPr="00D23CDB">
        <w:rPr>
          <w:sz w:val="20"/>
          <w:szCs w:val="20"/>
        </w:rPr>
        <w:t xml:space="preserve"> (co-ops are controlled by their members, rather than outside organizations, governments, or investors), </w:t>
      </w:r>
      <w:r w:rsidR="00D23CDB" w:rsidRPr="00436CE0">
        <w:rPr>
          <w:b/>
          <w:bCs/>
          <w:sz w:val="20"/>
          <w:szCs w:val="20"/>
        </w:rPr>
        <w:t>Education, Training, and Information</w:t>
      </w:r>
      <w:r w:rsidR="00D23CDB">
        <w:rPr>
          <w:sz w:val="20"/>
          <w:szCs w:val="20"/>
        </w:rPr>
        <w:t xml:space="preserve"> (</w:t>
      </w:r>
      <w:r w:rsidR="00F85B4C">
        <w:rPr>
          <w:sz w:val="20"/>
          <w:szCs w:val="20"/>
        </w:rPr>
        <w:t>co-ops educate and empower their members</w:t>
      </w:r>
      <w:r w:rsidR="00E612DA">
        <w:rPr>
          <w:sz w:val="20"/>
          <w:szCs w:val="20"/>
        </w:rPr>
        <w:t>, policymakers, and the public</w:t>
      </w:r>
      <w:r w:rsidR="00F85B4C">
        <w:rPr>
          <w:sz w:val="20"/>
          <w:szCs w:val="20"/>
        </w:rPr>
        <w:t>)</w:t>
      </w:r>
      <w:r w:rsidR="00D23CDB">
        <w:rPr>
          <w:sz w:val="20"/>
          <w:szCs w:val="20"/>
        </w:rPr>
        <w:t xml:space="preserve">, </w:t>
      </w:r>
      <w:r w:rsidR="00C938E9" w:rsidRPr="00436CE0">
        <w:rPr>
          <w:b/>
          <w:bCs/>
          <w:sz w:val="20"/>
          <w:szCs w:val="20"/>
        </w:rPr>
        <w:t>Cooperation among Cooperatives</w:t>
      </w:r>
      <w:r w:rsidR="006C0B49">
        <w:rPr>
          <w:sz w:val="20"/>
          <w:szCs w:val="20"/>
        </w:rPr>
        <w:t xml:space="preserve"> (</w:t>
      </w:r>
      <w:r w:rsidR="00E2122A" w:rsidRPr="00E2122A">
        <w:rPr>
          <w:sz w:val="20"/>
          <w:szCs w:val="20"/>
        </w:rPr>
        <w:t>by working together</w:t>
      </w:r>
      <w:r w:rsidR="00FA4633">
        <w:rPr>
          <w:sz w:val="20"/>
          <w:szCs w:val="20"/>
        </w:rPr>
        <w:t xml:space="preserve">, co-ops </w:t>
      </w:r>
      <w:r w:rsidR="00A076F5">
        <w:rPr>
          <w:sz w:val="20"/>
          <w:szCs w:val="20"/>
        </w:rPr>
        <w:t xml:space="preserve">are more successful </w:t>
      </w:r>
      <w:r w:rsidR="00FA4633">
        <w:rPr>
          <w:sz w:val="20"/>
          <w:szCs w:val="20"/>
        </w:rPr>
        <w:t>can have more impact)</w:t>
      </w:r>
      <w:r w:rsidR="00C938E9">
        <w:rPr>
          <w:sz w:val="20"/>
          <w:szCs w:val="20"/>
        </w:rPr>
        <w:t xml:space="preserve">, and </w:t>
      </w:r>
      <w:r w:rsidR="00C938E9" w:rsidRPr="00436CE0">
        <w:rPr>
          <w:b/>
          <w:bCs/>
          <w:sz w:val="20"/>
          <w:szCs w:val="20"/>
        </w:rPr>
        <w:t>Concern for Community</w:t>
      </w:r>
      <w:r w:rsidR="00C938E9">
        <w:rPr>
          <w:sz w:val="20"/>
          <w:szCs w:val="20"/>
        </w:rPr>
        <w:t xml:space="preserve"> (co-ops </w:t>
      </w:r>
      <w:r w:rsidR="00316EA0">
        <w:rPr>
          <w:sz w:val="20"/>
          <w:szCs w:val="20"/>
        </w:rPr>
        <w:t>are</w:t>
      </w:r>
      <w:r w:rsidR="006C0B49">
        <w:rPr>
          <w:sz w:val="20"/>
          <w:szCs w:val="20"/>
        </w:rPr>
        <w:t xml:space="preserve"> member</w:t>
      </w:r>
      <w:r w:rsidR="00316EA0">
        <w:rPr>
          <w:sz w:val="20"/>
          <w:szCs w:val="20"/>
        </w:rPr>
        <w:t>-focused</w:t>
      </w:r>
      <w:r w:rsidR="006C0B49">
        <w:rPr>
          <w:sz w:val="20"/>
          <w:szCs w:val="20"/>
        </w:rPr>
        <w:t xml:space="preserve"> — but also </w:t>
      </w:r>
      <w:r w:rsidR="00FA4633">
        <w:rPr>
          <w:sz w:val="20"/>
          <w:szCs w:val="20"/>
        </w:rPr>
        <w:t xml:space="preserve">work for a more </w:t>
      </w:r>
      <w:r w:rsidR="00A163F6">
        <w:rPr>
          <w:sz w:val="20"/>
          <w:szCs w:val="20"/>
        </w:rPr>
        <w:t xml:space="preserve">democratic, </w:t>
      </w:r>
      <w:r w:rsidR="00FA4633">
        <w:rPr>
          <w:sz w:val="20"/>
          <w:szCs w:val="20"/>
        </w:rPr>
        <w:t>sustainable</w:t>
      </w:r>
      <w:r w:rsidR="00A163F6">
        <w:rPr>
          <w:sz w:val="20"/>
          <w:szCs w:val="20"/>
        </w:rPr>
        <w:t>, and inclusive economy for everyone).</w:t>
      </w:r>
    </w:p>
    <w:p w14:paraId="1167E27E" w14:textId="0CE7BA3F" w:rsidR="00701402" w:rsidRDefault="00346433" w:rsidP="00346433">
      <w:pPr>
        <w:spacing w:before="120" w:after="120"/>
        <w:rPr>
          <w:sz w:val="20"/>
          <w:szCs w:val="20"/>
        </w:rPr>
      </w:pPr>
      <w:r w:rsidRPr="00726079">
        <w:rPr>
          <w:sz w:val="20"/>
          <w:szCs w:val="20"/>
        </w:rPr>
        <w:t xml:space="preserve">Across the Northeast, people have used food co-ops to improve access to healthy, local, affordable food, and build stronger, more inclusive communities.  </w:t>
      </w:r>
      <w:r w:rsidR="00436CE0">
        <w:rPr>
          <w:sz w:val="20"/>
          <w:szCs w:val="20"/>
        </w:rPr>
        <w:t>For example, a</w:t>
      </w:r>
      <w:r w:rsidR="00B61355" w:rsidRPr="00B61355">
        <w:rPr>
          <w:sz w:val="20"/>
          <w:szCs w:val="20"/>
        </w:rPr>
        <w:t xml:space="preserve"> survey by the Neighboring Food Co-op Association (NFCA) found that grocery co-ops across New England and New York play a key role on supporting our regional economy, selling more than $112 million in local products annually — or an amazing 25% of total sales.  Taken together, </w:t>
      </w:r>
      <w:r w:rsidR="00C5757B">
        <w:rPr>
          <w:sz w:val="20"/>
          <w:szCs w:val="20"/>
        </w:rPr>
        <w:t>these co-ops</w:t>
      </w:r>
      <w:r w:rsidR="00B61355" w:rsidRPr="00B61355">
        <w:rPr>
          <w:sz w:val="20"/>
          <w:szCs w:val="20"/>
        </w:rPr>
        <w:t xml:space="preserve"> are locally owned by 173,000 members and provide employment for over 2,465 people, more than 60% of whom are also members, sharing in the ownership of their local grocery store</w:t>
      </w:r>
      <w:r w:rsidR="00436CE0">
        <w:rPr>
          <w:sz w:val="20"/>
          <w:szCs w:val="20"/>
        </w:rPr>
        <w:t xml:space="preserve">.  </w:t>
      </w:r>
    </w:p>
    <w:p w14:paraId="27BDDE73" w14:textId="30E0BEAE" w:rsidR="00346433" w:rsidRPr="00726079" w:rsidRDefault="00346433" w:rsidP="00346433">
      <w:pPr>
        <w:spacing w:before="120" w:after="120"/>
        <w:rPr>
          <w:sz w:val="20"/>
          <w:szCs w:val="20"/>
        </w:rPr>
      </w:pPr>
      <w:r w:rsidRPr="00726079">
        <w:rPr>
          <w:sz w:val="20"/>
          <w:szCs w:val="20"/>
        </w:rPr>
        <w:t>From farmer co-ops to worker co-ops, credit unions to mutual insurance, and housing co-ops to energy co-ops, co-operative businesses thrive across the U.S. economy, where 1 in three people are co-op members.  Around the world, around 1 billion people are members of about 3 million co-operatives, and 10% of the world’s population, or around 280 million people, are employed by co-ops.  And because they are member-owned, co-operatives are rooted in their communities and governed by the people who use them to meet their needs.</w:t>
      </w:r>
    </w:p>
    <w:p w14:paraId="3B291B1D" w14:textId="77777777" w:rsidR="001F791D" w:rsidRDefault="00346433" w:rsidP="00346433">
      <w:pPr>
        <w:spacing w:after="120"/>
        <w:rPr>
          <w:sz w:val="20"/>
          <w:szCs w:val="20"/>
        </w:rPr>
      </w:pPr>
      <w:r w:rsidRPr="00726079">
        <w:rPr>
          <w:sz w:val="20"/>
          <w:szCs w:val="20"/>
        </w:rPr>
        <w:lastRenderedPageBreak/>
        <w:t xml:space="preserve">Stop in at your local food co-op during Co-op Month to learn more about what makes co-operatives different.  And while you’re there, look for the “Go Co-op” signs on the shelves that identify co-op made products. You may be surprised by what you find, including dairy products from Cabot Creamery Co-op and Organic Valley, fresh produce from Deep Root Organic Co-op, </w:t>
      </w:r>
      <w:proofErr w:type="gramStart"/>
      <w:r w:rsidRPr="00726079">
        <w:rPr>
          <w:sz w:val="20"/>
          <w:szCs w:val="20"/>
        </w:rPr>
        <w:t>fairly traded</w:t>
      </w:r>
      <w:proofErr w:type="gramEnd"/>
      <w:r w:rsidRPr="00726079">
        <w:rPr>
          <w:sz w:val="20"/>
          <w:szCs w:val="20"/>
        </w:rPr>
        <w:t xml:space="preserve"> coffee, tea, and chocolate from Equal Exchange, beverages from </w:t>
      </w:r>
      <w:proofErr w:type="spellStart"/>
      <w:r w:rsidRPr="00726079">
        <w:rPr>
          <w:sz w:val="20"/>
          <w:szCs w:val="20"/>
        </w:rPr>
        <w:t>Katalyst</w:t>
      </w:r>
      <w:proofErr w:type="spellEnd"/>
      <w:r w:rsidRPr="00726079">
        <w:rPr>
          <w:sz w:val="20"/>
          <w:szCs w:val="20"/>
        </w:rPr>
        <w:t xml:space="preserve"> Kombucha and La </w:t>
      </w:r>
      <w:proofErr w:type="spellStart"/>
      <w:r w:rsidRPr="00726079">
        <w:rPr>
          <w:sz w:val="20"/>
          <w:szCs w:val="20"/>
        </w:rPr>
        <w:t>Riojana</w:t>
      </w:r>
      <w:proofErr w:type="spellEnd"/>
      <w:r w:rsidRPr="00726079">
        <w:rPr>
          <w:sz w:val="20"/>
          <w:szCs w:val="20"/>
        </w:rPr>
        <w:t xml:space="preserve"> wines, seeds and bulbs from FEDCO, naturally fermented vegetables from Real Pickles</w:t>
      </w:r>
      <w:r w:rsidR="005E23A1">
        <w:rPr>
          <w:sz w:val="20"/>
          <w:szCs w:val="20"/>
        </w:rPr>
        <w:t xml:space="preserve"> </w:t>
      </w:r>
      <w:r w:rsidRPr="00726079">
        <w:rPr>
          <w:sz w:val="20"/>
          <w:szCs w:val="20"/>
        </w:rPr>
        <w:t>— and many others.</w:t>
      </w:r>
      <w:r w:rsidR="001F791D">
        <w:rPr>
          <w:sz w:val="20"/>
          <w:szCs w:val="20"/>
        </w:rPr>
        <w:t xml:space="preserve">  </w:t>
      </w:r>
    </w:p>
    <w:p w14:paraId="6AABA1CC" w14:textId="006ECE23" w:rsidR="00346433" w:rsidRPr="00726079" w:rsidRDefault="001F791D" w:rsidP="00346433">
      <w:pPr>
        <w:spacing w:after="120"/>
        <w:rPr>
          <w:sz w:val="20"/>
          <w:szCs w:val="20"/>
        </w:rPr>
      </w:pPr>
      <w:r>
        <w:rPr>
          <w:sz w:val="20"/>
          <w:szCs w:val="20"/>
        </w:rPr>
        <w:t>F</w:t>
      </w:r>
      <w:r w:rsidR="00346433" w:rsidRPr="00726079">
        <w:rPr>
          <w:sz w:val="20"/>
          <w:szCs w:val="20"/>
        </w:rPr>
        <w:t xml:space="preserve">or more </w:t>
      </w:r>
      <w:r>
        <w:rPr>
          <w:sz w:val="20"/>
          <w:szCs w:val="20"/>
        </w:rPr>
        <w:t>informa</w:t>
      </w:r>
      <w:r w:rsidR="00346433" w:rsidRPr="00726079">
        <w:rPr>
          <w:sz w:val="20"/>
          <w:szCs w:val="20"/>
        </w:rPr>
        <w:t>t</w:t>
      </w:r>
      <w:r>
        <w:rPr>
          <w:sz w:val="20"/>
          <w:szCs w:val="20"/>
        </w:rPr>
        <w:t>ion on Co-op Month</w:t>
      </w:r>
      <w:r w:rsidR="00346433" w:rsidRPr="00726079">
        <w:rPr>
          <w:sz w:val="20"/>
          <w:szCs w:val="20"/>
        </w:rPr>
        <w:t>, please vi</w:t>
      </w:r>
      <w:r>
        <w:rPr>
          <w:sz w:val="20"/>
          <w:szCs w:val="20"/>
        </w:rPr>
        <w:t xml:space="preserve">sit </w:t>
      </w:r>
      <w:hyperlink r:id="rId13" w:history="1">
        <w:r w:rsidRPr="001F791D">
          <w:rPr>
            <w:rStyle w:val="Hyperlink"/>
            <w:sz w:val="20"/>
            <w:szCs w:val="20"/>
          </w:rPr>
          <w:t>https://nfca.coop/Co-opMonth</w:t>
        </w:r>
      </w:hyperlink>
      <w:r w:rsidR="00346433" w:rsidRPr="00726079">
        <w:rPr>
          <w:sz w:val="20"/>
          <w:szCs w:val="20"/>
        </w:rPr>
        <w:t>.</w:t>
      </w:r>
    </w:p>
    <w:p w14:paraId="29D5FD9B" w14:textId="77777777" w:rsidR="00185B17" w:rsidRDefault="00185B17" w:rsidP="009B3A62">
      <w:pPr>
        <w:rPr>
          <w:b/>
          <w:bCs/>
          <w:sz w:val="20"/>
          <w:szCs w:val="20"/>
        </w:rPr>
      </w:pPr>
    </w:p>
    <w:p w14:paraId="05D6003E" w14:textId="648DAA95" w:rsidR="001C4B77" w:rsidRPr="009B3A62" w:rsidRDefault="00AE3238" w:rsidP="009B3A62">
      <w:pPr>
        <w:rPr>
          <w:i/>
          <w:sz w:val="20"/>
          <w:szCs w:val="20"/>
        </w:rPr>
      </w:pPr>
      <w:r>
        <w:fldChar w:fldCharType="begin"/>
      </w:r>
      <w:r>
        <w:instrText xml:space="preserve"> INCLUDEPICTURE "/Users/erbin/Library/Group Containers/UBF8T346G9.ms/WebArchiveCopyPasteTempFiles/com.microsoft.Word/coop_month_logo.jpeg"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529C7AB" wp14:editId="2EDDAEA2">
            <wp:extent cx="5943600" cy="2514600"/>
            <wp:effectExtent l="0" t="0" r="0" b="0"/>
            <wp:docPr id="1840800482" name="Picture 1840800482" descr="Co-Op Month | Jemez Mountains Electric Coope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-Op Month | Jemez Mountains Electric Cooperativ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1C4B77" w:rsidRPr="009B3A62">
      <w:footerReference w:type="default" r:id="rId15"/>
      <w:footerReference w:type="first" r:id="rId16"/>
      <w:pgSz w:w="12240" w:h="15840"/>
      <w:pgMar w:top="720" w:right="1008" w:bottom="72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751C" w14:textId="77777777" w:rsidR="00727592" w:rsidRDefault="00727592">
      <w:r>
        <w:separator/>
      </w:r>
    </w:p>
  </w:endnote>
  <w:endnote w:type="continuationSeparator" w:id="0">
    <w:p w14:paraId="3A56C967" w14:textId="77777777" w:rsidR="00727592" w:rsidRDefault="00727592">
      <w:r>
        <w:continuationSeparator/>
      </w:r>
    </w:p>
  </w:endnote>
  <w:endnote w:type="continuationNotice" w:id="1">
    <w:p w14:paraId="7CC22268" w14:textId="77777777" w:rsidR="00727592" w:rsidRDefault="00727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9C84" w14:textId="77777777" w:rsidR="00B0417F" w:rsidRDefault="00B041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/>
      <w:rPr>
        <w:rFonts w:ascii="Arial" w:eastAsia="Arial" w:hAnsi="Arial" w:cs="Arial"/>
        <w:color w:val="000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7F24" w14:textId="10B778AD" w:rsidR="00B0417F" w:rsidRPr="00185B17" w:rsidRDefault="00185B17" w:rsidP="00185B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hAnsi="Arial" w:cs="Arial"/>
        <w:color w:val="000000"/>
        <w:sz w:val="20"/>
        <w:szCs w:val="20"/>
      </w:rPr>
    </w:pPr>
    <w:r w:rsidRPr="00185B17">
      <w:rPr>
        <w:rFonts w:ascii="Arial" w:hAnsi="Arial" w:cs="Arial"/>
        <w:color w:val="000000"/>
        <w:sz w:val="20"/>
        <w:szCs w:val="20"/>
      </w:rPr>
      <w:t xml:space="preserve">Page </w:t>
    </w:r>
    <w:r w:rsidRPr="00185B17">
      <w:rPr>
        <w:rFonts w:ascii="Arial" w:hAnsi="Arial" w:cs="Arial"/>
        <w:color w:val="000000"/>
        <w:sz w:val="20"/>
        <w:szCs w:val="20"/>
      </w:rPr>
      <w:fldChar w:fldCharType="begin"/>
    </w:r>
    <w:r w:rsidRPr="00185B17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185B17">
      <w:rPr>
        <w:rFonts w:ascii="Arial" w:hAnsi="Arial" w:cs="Arial"/>
        <w:color w:val="000000"/>
        <w:sz w:val="20"/>
        <w:szCs w:val="20"/>
      </w:rPr>
      <w:fldChar w:fldCharType="separate"/>
    </w:r>
    <w:r w:rsidRPr="00185B17">
      <w:rPr>
        <w:rFonts w:ascii="Arial" w:hAnsi="Arial" w:cs="Arial"/>
        <w:noProof/>
        <w:color w:val="000000"/>
        <w:sz w:val="20"/>
        <w:szCs w:val="20"/>
      </w:rPr>
      <w:t>2</w:t>
    </w:r>
    <w:r w:rsidRPr="00185B17">
      <w:rPr>
        <w:rFonts w:ascii="Arial" w:hAnsi="Arial" w:cs="Arial"/>
        <w:color w:val="000000"/>
        <w:sz w:val="20"/>
        <w:szCs w:val="20"/>
      </w:rPr>
      <w:fldChar w:fldCharType="end"/>
    </w:r>
    <w:r w:rsidRPr="00185B17">
      <w:rPr>
        <w:rFonts w:ascii="Arial" w:hAnsi="Arial" w:cs="Arial"/>
        <w:color w:val="000000"/>
        <w:sz w:val="20"/>
        <w:szCs w:val="20"/>
      </w:rPr>
      <w:t xml:space="preserve"> of </w:t>
    </w:r>
    <w:r w:rsidRPr="00185B17">
      <w:rPr>
        <w:rFonts w:ascii="Arial" w:hAnsi="Arial" w:cs="Arial"/>
        <w:color w:val="000000"/>
        <w:sz w:val="20"/>
        <w:szCs w:val="20"/>
      </w:rPr>
      <w:fldChar w:fldCharType="begin"/>
    </w:r>
    <w:r w:rsidRPr="00185B17">
      <w:rPr>
        <w:rFonts w:ascii="Arial" w:hAnsi="Arial" w:cs="Arial"/>
        <w:color w:val="000000"/>
        <w:sz w:val="20"/>
        <w:szCs w:val="20"/>
      </w:rPr>
      <w:instrText xml:space="preserve"> NUMPAGES </w:instrText>
    </w:r>
    <w:r w:rsidRPr="00185B17">
      <w:rPr>
        <w:rFonts w:ascii="Arial" w:hAnsi="Arial" w:cs="Arial"/>
        <w:color w:val="000000"/>
        <w:sz w:val="20"/>
        <w:szCs w:val="20"/>
      </w:rPr>
      <w:fldChar w:fldCharType="separate"/>
    </w:r>
    <w:r w:rsidRPr="00185B17">
      <w:rPr>
        <w:rFonts w:ascii="Arial" w:hAnsi="Arial" w:cs="Arial"/>
        <w:noProof/>
        <w:color w:val="000000"/>
        <w:sz w:val="20"/>
        <w:szCs w:val="20"/>
      </w:rPr>
      <w:t>3</w:t>
    </w:r>
    <w:r w:rsidRPr="00185B17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1032" w14:textId="77777777" w:rsidR="00727592" w:rsidRDefault="00727592">
      <w:r>
        <w:separator/>
      </w:r>
    </w:p>
  </w:footnote>
  <w:footnote w:type="continuationSeparator" w:id="0">
    <w:p w14:paraId="510BB0A9" w14:textId="77777777" w:rsidR="00727592" w:rsidRDefault="00727592">
      <w:r>
        <w:continuationSeparator/>
      </w:r>
    </w:p>
  </w:footnote>
  <w:footnote w:type="continuationNotice" w:id="1">
    <w:p w14:paraId="37ECFF61" w14:textId="77777777" w:rsidR="00727592" w:rsidRDefault="007275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669A"/>
    <w:multiLevelType w:val="hybridMultilevel"/>
    <w:tmpl w:val="FAE2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39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7F"/>
    <w:rsid w:val="00005F37"/>
    <w:rsid w:val="00022CD5"/>
    <w:rsid w:val="000306B7"/>
    <w:rsid w:val="000607A0"/>
    <w:rsid w:val="00095878"/>
    <w:rsid w:val="000C0BCE"/>
    <w:rsid w:val="000C55EC"/>
    <w:rsid w:val="000D483B"/>
    <w:rsid w:val="00125AB5"/>
    <w:rsid w:val="00126CA9"/>
    <w:rsid w:val="001356DA"/>
    <w:rsid w:val="00136A39"/>
    <w:rsid w:val="00155166"/>
    <w:rsid w:val="00155A92"/>
    <w:rsid w:val="00170B36"/>
    <w:rsid w:val="00172F2B"/>
    <w:rsid w:val="0017434F"/>
    <w:rsid w:val="001765DC"/>
    <w:rsid w:val="001804FD"/>
    <w:rsid w:val="00180631"/>
    <w:rsid w:val="00185B17"/>
    <w:rsid w:val="00191BCF"/>
    <w:rsid w:val="001A17C8"/>
    <w:rsid w:val="001C4B77"/>
    <w:rsid w:val="001D0693"/>
    <w:rsid w:val="001D67A0"/>
    <w:rsid w:val="001D6E3C"/>
    <w:rsid w:val="001E5511"/>
    <w:rsid w:val="001E6597"/>
    <w:rsid w:val="001F791D"/>
    <w:rsid w:val="00241A29"/>
    <w:rsid w:val="00251F4E"/>
    <w:rsid w:val="002522EE"/>
    <w:rsid w:val="00253292"/>
    <w:rsid w:val="002746AA"/>
    <w:rsid w:val="00286AAF"/>
    <w:rsid w:val="00297390"/>
    <w:rsid w:val="002B3ABA"/>
    <w:rsid w:val="002B5EB3"/>
    <w:rsid w:val="002C7EB5"/>
    <w:rsid w:val="002D0D68"/>
    <w:rsid w:val="002E2527"/>
    <w:rsid w:val="002E563F"/>
    <w:rsid w:val="00304E22"/>
    <w:rsid w:val="00316EA0"/>
    <w:rsid w:val="0033180F"/>
    <w:rsid w:val="00346433"/>
    <w:rsid w:val="003819A3"/>
    <w:rsid w:val="00384753"/>
    <w:rsid w:val="00384DA1"/>
    <w:rsid w:val="003A05F0"/>
    <w:rsid w:val="003A4C1F"/>
    <w:rsid w:val="003B2B1A"/>
    <w:rsid w:val="003C48BD"/>
    <w:rsid w:val="003D1C85"/>
    <w:rsid w:val="003F7A20"/>
    <w:rsid w:val="004168B4"/>
    <w:rsid w:val="00436CE0"/>
    <w:rsid w:val="00460EBC"/>
    <w:rsid w:val="0046790B"/>
    <w:rsid w:val="004745B8"/>
    <w:rsid w:val="00480571"/>
    <w:rsid w:val="00481998"/>
    <w:rsid w:val="0048284E"/>
    <w:rsid w:val="00484BE5"/>
    <w:rsid w:val="00497F3B"/>
    <w:rsid w:val="004C1AD3"/>
    <w:rsid w:val="004C5E4B"/>
    <w:rsid w:val="004E191A"/>
    <w:rsid w:val="004E29B1"/>
    <w:rsid w:val="004F7A26"/>
    <w:rsid w:val="005101C0"/>
    <w:rsid w:val="00510515"/>
    <w:rsid w:val="00511F4B"/>
    <w:rsid w:val="00516B32"/>
    <w:rsid w:val="00521D5F"/>
    <w:rsid w:val="00531B04"/>
    <w:rsid w:val="00537FB2"/>
    <w:rsid w:val="00543AA7"/>
    <w:rsid w:val="005454D3"/>
    <w:rsid w:val="0055287E"/>
    <w:rsid w:val="00557496"/>
    <w:rsid w:val="0056034E"/>
    <w:rsid w:val="005737E6"/>
    <w:rsid w:val="0059478A"/>
    <w:rsid w:val="005B42EF"/>
    <w:rsid w:val="005C467C"/>
    <w:rsid w:val="005C63DB"/>
    <w:rsid w:val="005D1D14"/>
    <w:rsid w:val="005D391C"/>
    <w:rsid w:val="005E23A1"/>
    <w:rsid w:val="005F180C"/>
    <w:rsid w:val="00617422"/>
    <w:rsid w:val="00620FD6"/>
    <w:rsid w:val="00640ADE"/>
    <w:rsid w:val="00652B56"/>
    <w:rsid w:val="00653802"/>
    <w:rsid w:val="00654A23"/>
    <w:rsid w:val="00660836"/>
    <w:rsid w:val="00665A39"/>
    <w:rsid w:val="0067196D"/>
    <w:rsid w:val="006746B9"/>
    <w:rsid w:val="006753A2"/>
    <w:rsid w:val="0067669D"/>
    <w:rsid w:val="0069416E"/>
    <w:rsid w:val="0069483A"/>
    <w:rsid w:val="006978DC"/>
    <w:rsid w:val="006A37B2"/>
    <w:rsid w:val="006A6B63"/>
    <w:rsid w:val="006B26E7"/>
    <w:rsid w:val="006B5D9D"/>
    <w:rsid w:val="006C0B49"/>
    <w:rsid w:val="006C486E"/>
    <w:rsid w:val="006D28B0"/>
    <w:rsid w:val="006E08CC"/>
    <w:rsid w:val="006F1F06"/>
    <w:rsid w:val="00701402"/>
    <w:rsid w:val="00702C31"/>
    <w:rsid w:val="007214E5"/>
    <w:rsid w:val="00723CA9"/>
    <w:rsid w:val="00726079"/>
    <w:rsid w:val="00727592"/>
    <w:rsid w:val="00730CA2"/>
    <w:rsid w:val="00734CB8"/>
    <w:rsid w:val="00743B42"/>
    <w:rsid w:val="00744600"/>
    <w:rsid w:val="00754560"/>
    <w:rsid w:val="00787BBA"/>
    <w:rsid w:val="00791A0F"/>
    <w:rsid w:val="00796EA2"/>
    <w:rsid w:val="00797648"/>
    <w:rsid w:val="007A0005"/>
    <w:rsid w:val="007A2E4A"/>
    <w:rsid w:val="007A75FA"/>
    <w:rsid w:val="007B1E5C"/>
    <w:rsid w:val="007B237B"/>
    <w:rsid w:val="007C456C"/>
    <w:rsid w:val="007D412B"/>
    <w:rsid w:val="007D460A"/>
    <w:rsid w:val="007E0ADF"/>
    <w:rsid w:val="007E3D25"/>
    <w:rsid w:val="00835474"/>
    <w:rsid w:val="00863838"/>
    <w:rsid w:val="00874690"/>
    <w:rsid w:val="00877624"/>
    <w:rsid w:val="008C2749"/>
    <w:rsid w:val="008C6247"/>
    <w:rsid w:val="008E3116"/>
    <w:rsid w:val="008E665A"/>
    <w:rsid w:val="008F1F0B"/>
    <w:rsid w:val="00905162"/>
    <w:rsid w:val="0091658F"/>
    <w:rsid w:val="009320B3"/>
    <w:rsid w:val="009424AC"/>
    <w:rsid w:val="00950602"/>
    <w:rsid w:val="00971C9D"/>
    <w:rsid w:val="0098256D"/>
    <w:rsid w:val="00984A20"/>
    <w:rsid w:val="009A4EA8"/>
    <w:rsid w:val="009B3A62"/>
    <w:rsid w:val="009B7BE5"/>
    <w:rsid w:val="009C235E"/>
    <w:rsid w:val="009D7F34"/>
    <w:rsid w:val="009F6A68"/>
    <w:rsid w:val="00A00058"/>
    <w:rsid w:val="00A0182E"/>
    <w:rsid w:val="00A045EB"/>
    <w:rsid w:val="00A076F5"/>
    <w:rsid w:val="00A163F6"/>
    <w:rsid w:val="00A302A1"/>
    <w:rsid w:val="00A365DC"/>
    <w:rsid w:val="00A438AD"/>
    <w:rsid w:val="00A5091A"/>
    <w:rsid w:val="00A70770"/>
    <w:rsid w:val="00A81292"/>
    <w:rsid w:val="00A85843"/>
    <w:rsid w:val="00A90071"/>
    <w:rsid w:val="00AA283D"/>
    <w:rsid w:val="00AB4D53"/>
    <w:rsid w:val="00AB4EB4"/>
    <w:rsid w:val="00AC2C29"/>
    <w:rsid w:val="00AC775A"/>
    <w:rsid w:val="00AC7BDF"/>
    <w:rsid w:val="00AE3238"/>
    <w:rsid w:val="00B0417F"/>
    <w:rsid w:val="00B23430"/>
    <w:rsid w:val="00B524E4"/>
    <w:rsid w:val="00B53675"/>
    <w:rsid w:val="00B61355"/>
    <w:rsid w:val="00B87837"/>
    <w:rsid w:val="00BA0E5F"/>
    <w:rsid w:val="00BB2A24"/>
    <w:rsid w:val="00BB32BC"/>
    <w:rsid w:val="00BC2295"/>
    <w:rsid w:val="00BC7044"/>
    <w:rsid w:val="00C01FF3"/>
    <w:rsid w:val="00C1224A"/>
    <w:rsid w:val="00C25D45"/>
    <w:rsid w:val="00C32C8C"/>
    <w:rsid w:val="00C3729B"/>
    <w:rsid w:val="00C40018"/>
    <w:rsid w:val="00C44C31"/>
    <w:rsid w:val="00C5757B"/>
    <w:rsid w:val="00C77F92"/>
    <w:rsid w:val="00C938E9"/>
    <w:rsid w:val="00CB5FB6"/>
    <w:rsid w:val="00CC4B35"/>
    <w:rsid w:val="00CC4BBB"/>
    <w:rsid w:val="00CD37FD"/>
    <w:rsid w:val="00CF527F"/>
    <w:rsid w:val="00D1132E"/>
    <w:rsid w:val="00D23CDB"/>
    <w:rsid w:val="00D45EFB"/>
    <w:rsid w:val="00D52E5D"/>
    <w:rsid w:val="00D6054B"/>
    <w:rsid w:val="00D71AB8"/>
    <w:rsid w:val="00D72BC6"/>
    <w:rsid w:val="00D86387"/>
    <w:rsid w:val="00DA31E9"/>
    <w:rsid w:val="00DD1D31"/>
    <w:rsid w:val="00DD4B33"/>
    <w:rsid w:val="00DD7EE2"/>
    <w:rsid w:val="00DE7979"/>
    <w:rsid w:val="00DF04A3"/>
    <w:rsid w:val="00E02FC1"/>
    <w:rsid w:val="00E04569"/>
    <w:rsid w:val="00E13D3F"/>
    <w:rsid w:val="00E2122A"/>
    <w:rsid w:val="00E22F7F"/>
    <w:rsid w:val="00E332F5"/>
    <w:rsid w:val="00E37ACB"/>
    <w:rsid w:val="00E4635A"/>
    <w:rsid w:val="00E600A7"/>
    <w:rsid w:val="00E612DA"/>
    <w:rsid w:val="00E84690"/>
    <w:rsid w:val="00E922A6"/>
    <w:rsid w:val="00E9416D"/>
    <w:rsid w:val="00EA70F2"/>
    <w:rsid w:val="00EB3D83"/>
    <w:rsid w:val="00EC365B"/>
    <w:rsid w:val="00EC5DC1"/>
    <w:rsid w:val="00ED17EB"/>
    <w:rsid w:val="00ED601C"/>
    <w:rsid w:val="00EF6FA4"/>
    <w:rsid w:val="00F20248"/>
    <w:rsid w:val="00F45400"/>
    <w:rsid w:val="00F64A56"/>
    <w:rsid w:val="00F72933"/>
    <w:rsid w:val="00F85B4C"/>
    <w:rsid w:val="00F9294A"/>
    <w:rsid w:val="00F947F7"/>
    <w:rsid w:val="00FA4633"/>
    <w:rsid w:val="00FB3EFF"/>
    <w:rsid w:val="00FC1984"/>
    <w:rsid w:val="00FC4E1B"/>
    <w:rsid w:val="1171518D"/>
    <w:rsid w:val="25541545"/>
    <w:rsid w:val="43860E8B"/>
    <w:rsid w:val="4C26E835"/>
    <w:rsid w:val="4CEA0819"/>
    <w:rsid w:val="4D610B8A"/>
    <w:rsid w:val="4EDA5799"/>
    <w:rsid w:val="52267CD1"/>
    <w:rsid w:val="549F12D7"/>
    <w:rsid w:val="56DFBBA0"/>
    <w:rsid w:val="5EA69E57"/>
    <w:rsid w:val="68B13EF4"/>
    <w:rsid w:val="6DD908A3"/>
    <w:rsid w:val="75CAF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EC144"/>
  <w15:docId w15:val="{7E09CA36-4B2B-0241-90D9-E918C2FE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479D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79D6"/>
    <w:rPr>
      <w:color w:val="0000FF"/>
      <w:u w:val="single"/>
    </w:rPr>
  </w:style>
  <w:style w:type="paragraph" w:styleId="Header">
    <w:name w:val="header"/>
    <w:basedOn w:val="Normal"/>
    <w:rsid w:val="000F6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F6C1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E01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5D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76C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40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34"/>
    <w:rPr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F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fca.coop/Co-opMont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fca.co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fca.coop/co-opmon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pzNXQtWw45sxzEjWzWoDuQrhA==">AMUW2mWDmYt1TJrotnpsMJgKB1TFiuvFpAdzp9dATt9+dLnm6bEHtn3xcbenF4CrW/1WN+yANRJNL8nNoDlNi9GtIHA8WSyLb3Ab2m82bzsao35/dpfU1ooWxwJ6buhwbt8nbgUDhZps/Hv90zlVhGhDqG8n/YvGFw==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5DC4CF10DF4CA80DC8EB1EE968BE" ma:contentTypeVersion="17" ma:contentTypeDescription="Create a new document." ma:contentTypeScope="" ma:versionID="059b5489e7ee6f464fc3139fe0bb9d1b">
  <xsd:schema xmlns:xsd="http://www.w3.org/2001/XMLSchema" xmlns:xs="http://www.w3.org/2001/XMLSchema" xmlns:p="http://schemas.microsoft.com/office/2006/metadata/properties" xmlns:ns2="71cd4f01-d222-4a2c-a435-e06ee03ac57a" xmlns:ns3="bc21ee35-13e6-4e22-b83a-3317c2c25b9e" targetNamespace="http://schemas.microsoft.com/office/2006/metadata/properties" ma:root="true" ma:fieldsID="5005b723d56ffb9922749124e9208429" ns2:_="" ns3:_="">
    <xsd:import namespace="71cd4f01-d222-4a2c-a435-e06ee03ac57a"/>
    <xsd:import namespace="bc21ee35-13e6-4e22-b83a-3317c2c2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4f01-d222-4a2c-a435-e06ee03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ef0903-e877-4d21-a259-751dfd2a2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1ee35-13e6-4e22-b83a-3317c2c25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2761e3-3d33-4649-98cb-7c66e2b8a180}" ma:internalName="TaxCatchAll" ma:showField="CatchAllData" ma:web="bc21ee35-13e6-4e22-b83a-3317c2c25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1ee35-13e6-4e22-b83a-3317c2c25b9e" xsi:nil="true"/>
    <lcf76f155ced4ddcb4097134ff3c332f xmlns="71cd4f01-d222-4a2c-a435-e06ee03ac57a">
      <Terms xmlns="http://schemas.microsoft.com/office/infopath/2007/PartnerControls"/>
    </lcf76f155ced4ddcb4097134ff3c332f>
    <SharedWithUsers xmlns="bc21ee35-13e6-4e22-b83a-3317c2c25b9e">
      <UserInfo>
        <DisplayName>Neighboring Food Co-op Association Members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8CFEAB-DB4C-4C16-81D2-FA8524B58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d4f01-d222-4a2c-a435-e06ee03ac57a"/>
    <ds:schemaRef ds:uri="bc21ee35-13e6-4e22-b83a-3317c2c25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CB6BC-45B6-4A12-A387-141ADBC633D0}">
  <ds:schemaRefs>
    <ds:schemaRef ds:uri="http://schemas.microsoft.com/office/2006/metadata/properties"/>
    <ds:schemaRef ds:uri="http://schemas.microsoft.com/office/infopath/2007/PartnerControls"/>
    <ds:schemaRef ds:uri="bc21ee35-13e6-4e22-b83a-3317c2c25b9e"/>
    <ds:schemaRef ds:uri="71cd4f01-d222-4a2c-a435-e06ee03ac57a"/>
  </ds:schemaRefs>
</ds:datastoreItem>
</file>

<file path=customXml/itemProps4.xml><?xml version="1.0" encoding="utf-8"?>
<ds:datastoreItem xmlns:ds="http://schemas.openxmlformats.org/officeDocument/2006/customXml" ds:itemID="{FDC13932-E2DC-4A2B-AC37-3C363693A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Erbin Crowell</cp:lastModifiedBy>
  <cp:revision>195</cp:revision>
  <dcterms:created xsi:type="dcterms:W3CDTF">2022-09-09T19:09:00Z</dcterms:created>
  <dcterms:modified xsi:type="dcterms:W3CDTF">2023-09-05T15:57:00Z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0x01010026B15DC4CF10DF4CA80DC8EB1EE968BE</vt:lpwstr>
  </property>
  <property fmtid="{D5CDD505-2E9C-101B-9397-08002B2CF9AE}" pid="3" name="MediaServiceImageTags">
    <vt:lpwstr/>
  </property>
</Properties>
</file>