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99DC4" w14:textId="77777777" w:rsidR="000F290A" w:rsidRPr="00E4473D" w:rsidRDefault="000F290A" w:rsidP="00674DB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4473D">
        <w:rPr>
          <w:b/>
          <w:bCs/>
          <w:sz w:val="28"/>
          <w:szCs w:val="28"/>
        </w:rPr>
        <w:t>2016 CO-OP MONTH</w:t>
      </w:r>
      <w:r w:rsidRPr="00E4473D">
        <w:rPr>
          <w:b/>
          <w:bCs/>
          <w:sz w:val="28"/>
          <w:szCs w:val="28"/>
        </w:rPr>
        <w:br/>
        <w:t>PROCLAMATION/DECLARATION TEMPLATE</w:t>
      </w:r>
    </w:p>
    <w:p w14:paraId="70C62B1D" w14:textId="77777777" w:rsidR="004A0159" w:rsidRPr="00E4473D" w:rsidRDefault="004A0159" w:rsidP="00674DB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E4473D">
        <w:rPr>
          <w:b/>
          <w:bCs/>
          <w:sz w:val="28"/>
          <w:szCs w:val="28"/>
        </w:rPr>
        <w:t>for</w:t>
      </w:r>
      <w:proofErr w:type="gramEnd"/>
      <w:r w:rsidRPr="00E4473D">
        <w:rPr>
          <w:b/>
          <w:bCs/>
          <w:sz w:val="28"/>
          <w:szCs w:val="28"/>
        </w:rPr>
        <w:t xml:space="preserve"> Local Governments</w:t>
      </w:r>
    </w:p>
    <w:p w14:paraId="7D70D93D" w14:textId="77777777" w:rsidR="000F290A" w:rsidRPr="00674DB6" w:rsidRDefault="000F290A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 xml:space="preserve">WHEREAS, </w:t>
      </w:r>
      <w:r w:rsidR="00674DB6">
        <w:rPr>
          <w:sz w:val="22"/>
          <w:szCs w:val="22"/>
        </w:rPr>
        <w:t>“</w:t>
      </w:r>
      <w:r w:rsidRPr="00674DB6">
        <w:rPr>
          <w:sz w:val="22"/>
          <w:szCs w:val="22"/>
        </w:rPr>
        <w:t>Co-op Month</w:t>
      </w:r>
      <w:r w:rsidR="00674DB6">
        <w:rPr>
          <w:sz w:val="22"/>
          <w:szCs w:val="22"/>
        </w:rPr>
        <w:t>”</w:t>
      </w:r>
      <w:r w:rsidRPr="00674DB6">
        <w:rPr>
          <w:sz w:val="22"/>
          <w:szCs w:val="22"/>
        </w:rPr>
        <w:t xml:space="preserve"> officially became a national event in 1964</w:t>
      </w:r>
      <w:r w:rsidR="004A0159" w:rsidRPr="00674DB6">
        <w:rPr>
          <w:sz w:val="22"/>
          <w:szCs w:val="22"/>
        </w:rPr>
        <w:t>, being celebrated each October</w:t>
      </w:r>
      <w:r w:rsidR="00674DB6">
        <w:rPr>
          <w:sz w:val="22"/>
          <w:szCs w:val="22"/>
        </w:rPr>
        <w:t xml:space="preserve"> in the Unites States of America</w:t>
      </w:r>
      <w:r w:rsidRPr="00674DB6">
        <w:rPr>
          <w:sz w:val="22"/>
          <w:szCs w:val="22"/>
        </w:rPr>
        <w:t>; and</w:t>
      </w:r>
    </w:p>
    <w:p w14:paraId="6D4AF3F7" w14:textId="77777777" w:rsidR="000F290A" w:rsidRPr="00674DB6" w:rsidRDefault="000F290A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>WHEREAS, c</w:t>
      </w:r>
      <w:r w:rsidRPr="00674DB6">
        <w:rPr>
          <w:rFonts w:ascii="Times New Roman" w:hAnsi="Times New Roman"/>
          <w:sz w:val="22"/>
          <w:szCs w:val="22"/>
        </w:rPr>
        <w:t>o-operatives are businesses that are locally owned by everyday people who join</w:t>
      </w:r>
      <w:r w:rsidR="004A0159" w:rsidRPr="00674DB6">
        <w:rPr>
          <w:rFonts w:ascii="Times New Roman" w:hAnsi="Times New Roman"/>
          <w:sz w:val="22"/>
          <w:szCs w:val="22"/>
        </w:rPr>
        <w:t xml:space="preserve"> together to solve a problem, </w:t>
      </w:r>
      <w:r w:rsidRPr="00674DB6">
        <w:rPr>
          <w:rFonts w:ascii="Times New Roman" w:hAnsi="Times New Roman"/>
          <w:sz w:val="22"/>
          <w:szCs w:val="22"/>
        </w:rPr>
        <w:t>meet a need</w:t>
      </w:r>
      <w:r w:rsidR="004A0159" w:rsidRPr="00674DB6">
        <w:rPr>
          <w:rFonts w:ascii="Times New Roman" w:hAnsi="Times New Roman"/>
          <w:sz w:val="22"/>
          <w:szCs w:val="22"/>
        </w:rPr>
        <w:t xml:space="preserve"> or achieve shared goals</w:t>
      </w:r>
      <w:r w:rsidRPr="00674DB6">
        <w:rPr>
          <w:rFonts w:ascii="Times New Roman" w:hAnsi="Times New Roman"/>
          <w:sz w:val="22"/>
          <w:szCs w:val="22"/>
        </w:rPr>
        <w:t xml:space="preserve">; and </w:t>
      </w:r>
    </w:p>
    <w:p w14:paraId="596417B6" w14:textId="70F20C06" w:rsidR="000F290A" w:rsidRPr="00674DB6" w:rsidRDefault="000F290A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 xml:space="preserve">WHEREAS, co-operatives are </w:t>
      </w:r>
      <w:r w:rsidR="00475890">
        <w:rPr>
          <w:sz w:val="22"/>
          <w:szCs w:val="22"/>
        </w:rPr>
        <w:t xml:space="preserve">recognized in the laws and statutes of </w:t>
      </w:r>
      <w:r w:rsidR="00475890" w:rsidRPr="00674DB6">
        <w:rPr>
          <w:sz w:val="22"/>
          <w:szCs w:val="22"/>
        </w:rPr>
        <w:t>[</w:t>
      </w:r>
      <w:r w:rsidR="00475890" w:rsidRPr="009773D0">
        <w:rPr>
          <w:sz w:val="22"/>
          <w:szCs w:val="22"/>
          <w:highlight w:val="yellow"/>
        </w:rPr>
        <w:t>ENTER STATE NAME</w:t>
      </w:r>
      <w:r w:rsidR="00475890">
        <w:rPr>
          <w:sz w:val="22"/>
          <w:szCs w:val="22"/>
        </w:rPr>
        <w:t>] as</w:t>
      </w:r>
      <w:r w:rsidR="00A507A7">
        <w:rPr>
          <w:sz w:val="22"/>
          <w:szCs w:val="22"/>
        </w:rPr>
        <w:t xml:space="preserve"> member-owned, </w:t>
      </w:r>
      <w:r w:rsidRPr="00674DB6">
        <w:rPr>
          <w:sz w:val="22"/>
          <w:szCs w:val="22"/>
        </w:rPr>
        <w:t xml:space="preserve">democratically controlled </w:t>
      </w:r>
      <w:r w:rsidR="00A507A7">
        <w:rPr>
          <w:sz w:val="22"/>
          <w:szCs w:val="22"/>
        </w:rPr>
        <w:t>enterprises, giving</w:t>
      </w:r>
      <w:r w:rsidRPr="00674DB6">
        <w:rPr>
          <w:sz w:val="22"/>
          <w:szCs w:val="22"/>
        </w:rPr>
        <w:t xml:space="preserve"> people a real stake in their </w:t>
      </w:r>
      <w:r w:rsidR="00674DB6">
        <w:rPr>
          <w:sz w:val="22"/>
          <w:szCs w:val="22"/>
        </w:rPr>
        <w:t xml:space="preserve">communities and their </w:t>
      </w:r>
      <w:r w:rsidRPr="00674DB6">
        <w:rPr>
          <w:sz w:val="22"/>
          <w:szCs w:val="22"/>
        </w:rPr>
        <w:t xml:space="preserve">economic destiny; and </w:t>
      </w:r>
    </w:p>
    <w:p w14:paraId="6FEE7DA7" w14:textId="492D5CB8" w:rsidR="000F290A" w:rsidRPr="00674DB6" w:rsidRDefault="000F290A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>WHEREAS, co-operatives meet a wide range of essential needs including accessing healthy food, employment, marketing and purchasing farm products, providing financial services</w:t>
      </w:r>
      <w:r w:rsidR="00594B84">
        <w:rPr>
          <w:sz w:val="22"/>
          <w:szCs w:val="22"/>
        </w:rPr>
        <w:t xml:space="preserve"> (credit unions)</w:t>
      </w:r>
      <w:r w:rsidRPr="00674DB6">
        <w:rPr>
          <w:sz w:val="22"/>
          <w:szCs w:val="22"/>
        </w:rPr>
        <w:t xml:space="preserve">, delivering electric, telephone and cable services, and providing health care, housing, and insurance; and </w:t>
      </w:r>
    </w:p>
    <w:p w14:paraId="2B575606" w14:textId="77777777" w:rsidR="004A0159" w:rsidRPr="00D17589" w:rsidRDefault="004A0159" w:rsidP="00674DB6">
      <w:pPr>
        <w:pStyle w:val="NormalWeb"/>
        <w:spacing w:before="120" w:beforeAutospacing="0" w:after="120" w:afterAutospacing="0"/>
        <w:rPr>
          <w:sz w:val="22"/>
          <w:szCs w:val="22"/>
          <w:highlight w:val="yellow"/>
        </w:rPr>
      </w:pPr>
      <w:r w:rsidRPr="00674DB6">
        <w:rPr>
          <w:sz w:val="22"/>
          <w:szCs w:val="22"/>
        </w:rPr>
        <w:t>WHEREAS, today an estimated [</w:t>
      </w:r>
      <w:r w:rsidRPr="009773D0">
        <w:rPr>
          <w:sz w:val="22"/>
          <w:szCs w:val="22"/>
          <w:highlight w:val="yellow"/>
        </w:rPr>
        <w:t>INSERT YOUR STATE’S NUMBER</w:t>
      </w:r>
      <w:r w:rsidR="00674DB6" w:rsidRPr="009773D0">
        <w:rPr>
          <w:sz w:val="22"/>
          <w:szCs w:val="22"/>
          <w:highlight w:val="yellow"/>
        </w:rPr>
        <w:t xml:space="preserve"> MEMBERS</w:t>
      </w:r>
      <w:r w:rsidRPr="009773D0">
        <w:rPr>
          <w:sz w:val="22"/>
          <w:szCs w:val="22"/>
          <w:highlight w:val="yellow"/>
        </w:rPr>
        <w:t xml:space="preserve">: </w:t>
      </w:r>
      <w:r w:rsidR="009773D0" w:rsidRPr="009773D0">
        <w:rPr>
          <w:sz w:val="22"/>
          <w:szCs w:val="22"/>
          <w:highlight w:val="yellow"/>
        </w:rPr>
        <w:t>CT:</w:t>
      </w:r>
      <w:r w:rsidR="009773D0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913,000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ME: </w:t>
      </w:r>
      <w:r w:rsidR="00D17589" w:rsidRPr="00CF7282">
        <w:rPr>
          <w:sz w:val="22"/>
          <w:szCs w:val="22"/>
          <w:highlight w:val="yellow"/>
          <w:u w:val="single"/>
        </w:rPr>
        <w:t>630,000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MA: </w:t>
      </w:r>
      <w:r w:rsidR="00D17589" w:rsidRPr="00CF7282">
        <w:rPr>
          <w:sz w:val="22"/>
          <w:szCs w:val="22"/>
          <w:highlight w:val="yellow"/>
          <w:u w:val="single"/>
        </w:rPr>
        <w:t>2.5 million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NH:</w:t>
      </w:r>
      <w:r w:rsidR="009773D0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476,000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RI: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355,000</w:t>
      </w:r>
      <w:r w:rsidR="009773D0" w:rsidRPr="00D17589">
        <w:rPr>
          <w:sz w:val="22"/>
          <w:szCs w:val="22"/>
          <w:highlight w:val="yellow"/>
        </w:rPr>
        <w:t>, VT: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350,000</w:t>
      </w:r>
      <w:r w:rsidRPr="00674DB6">
        <w:rPr>
          <w:sz w:val="22"/>
          <w:szCs w:val="22"/>
        </w:rPr>
        <w:t>] member-owners in our state depend on approximately [</w:t>
      </w:r>
      <w:r w:rsidRPr="009773D0">
        <w:rPr>
          <w:sz w:val="22"/>
          <w:szCs w:val="22"/>
          <w:highlight w:val="yellow"/>
        </w:rPr>
        <w:t>INSERT YOUR STATE’S NUMBER</w:t>
      </w:r>
      <w:r w:rsidR="00674DB6" w:rsidRPr="009773D0">
        <w:rPr>
          <w:sz w:val="22"/>
          <w:szCs w:val="22"/>
          <w:highlight w:val="yellow"/>
        </w:rPr>
        <w:t xml:space="preserve"> OF CO-OPS</w:t>
      </w:r>
      <w:r w:rsidRPr="009773D0">
        <w:rPr>
          <w:sz w:val="22"/>
          <w:szCs w:val="22"/>
          <w:highlight w:val="yellow"/>
        </w:rPr>
        <w:t>: CT</w:t>
      </w:r>
      <w:r w:rsidR="00674DB6" w:rsidRPr="009773D0">
        <w:rPr>
          <w:sz w:val="22"/>
          <w:szCs w:val="22"/>
          <w:highlight w:val="yellow"/>
        </w:rPr>
        <w:t>:</w:t>
      </w:r>
      <w:r w:rsidR="009773D0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325</w:t>
      </w:r>
      <w:r w:rsidR="00674DB6" w:rsidRPr="009773D0">
        <w:rPr>
          <w:sz w:val="22"/>
          <w:szCs w:val="22"/>
          <w:highlight w:val="yellow"/>
        </w:rPr>
        <w:t>, ME: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150</w:t>
      </w:r>
      <w:r w:rsidR="00674DB6" w:rsidRPr="009773D0">
        <w:rPr>
          <w:sz w:val="22"/>
          <w:szCs w:val="22"/>
          <w:highlight w:val="yellow"/>
        </w:rPr>
        <w:t xml:space="preserve">, MA: </w:t>
      </w:r>
      <w:r w:rsidR="00D17589" w:rsidRPr="00CF7282">
        <w:rPr>
          <w:sz w:val="22"/>
          <w:szCs w:val="22"/>
          <w:highlight w:val="yellow"/>
          <w:u w:val="single"/>
        </w:rPr>
        <w:t>530</w:t>
      </w:r>
      <w:r w:rsidR="00674DB6" w:rsidRPr="009773D0">
        <w:rPr>
          <w:sz w:val="22"/>
          <w:szCs w:val="22"/>
          <w:highlight w:val="yellow"/>
        </w:rPr>
        <w:t>, NH: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205</w:t>
      </w:r>
      <w:r w:rsidR="00674DB6" w:rsidRPr="009773D0">
        <w:rPr>
          <w:sz w:val="22"/>
          <w:szCs w:val="22"/>
          <w:highlight w:val="yellow"/>
        </w:rPr>
        <w:t>, RI: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75</w:t>
      </w:r>
      <w:r w:rsidR="00674DB6" w:rsidRPr="009773D0">
        <w:rPr>
          <w:sz w:val="22"/>
          <w:szCs w:val="22"/>
          <w:highlight w:val="yellow"/>
        </w:rPr>
        <w:t>, VT: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13</w:t>
      </w:r>
      <w:r w:rsidR="009773D0" w:rsidRPr="00CF7282">
        <w:rPr>
          <w:sz w:val="22"/>
          <w:szCs w:val="22"/>
          <w:highlight w:val="yellow"/>
          <w:u w:val="single"/>
        </w:rPr>
        <w:t>0</w:t>
      </w:r>
      <w:r w:rsidRPr="00674DB6">
        <w:rPr>
          <w:sz w:val="22"/>
          <w:szCs w:val="22"/>
        </w:rPr>
        <w:t>] co-operatives to meet a wide variety of needs</w:t>
      </w:r>
      <w:r w:rsidR="00D17589">
        <w:rPr>
          <w:sz w:val="22"/>
          <w:szCs w:val="22"/>
        </w:rPr>
        <w:t>, goals</w:t>
      </w:r>
      <w:r w:rsidRPr="00674DB6">
        <w:rPr>
          <w:sz w:val="22"/>
          <w:szCs w:val="22"/>
        </w:rPr>
        <w:t xml:space="preserve"> and aspirations; and </w:t>
      </w:r>
    </w:p>
    <w:p w14:paraId="508BDC73" w14:textId="77777777" w:rsidR="00674DB6" w:rsidRDefault="00674DB6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>WHEREAS, co-operatives play a major role in the economy of [</w:t>
      </w:r>
      <w:r w:rsidRPr="009773D0">
        <w:rPr>
          <w:sz w:val="22"/>
          <w:szCs w:val="22"/>
          <w:highlight w:val="yellow"/>
        </w:rPr>
        <w:t>ENTER STATE NAME</w:t>
      </w:r>
      <w:r w:rsidRPr="00674DB6">
        <w:rPr>
          <w:sz w:val="22"/>
          <w:szCs w:val="22"/>
        </w:rPr>
        <w:t>], annually recording an estimated [</w:t>
      </w:r>
      <w:r w:rsidRPr="009773D0">
        <w:rPr>
          <w:sz w:val="22"/>
          <w:szCs w:val="22"/>
          <w:highlight w:val="yellow"/>
        </w:rPr>
        <w:t xml:space="preserve">ENTER </w:t>
      </w:r>
      <w:r w:rsidR="009773D0" w:rsidRPr="009773D0">
        <w:rPr>
          <w:sz w:val="22"/>
          <w:szCs w:val="22"/>
          <w:highlight w:val="yellow"/>
        </w:rPr>
        <w:t>ANNUAL REVENUE FOR YOUR STATE</w:t>
      </w:r>
      <w:r w:rsidRPr="009773D0">
        <w:rPr>
          <w:sz w:val="22"/>
          <w:szCs w:val="22"/>
          <w:highlight w:val="yellow"/>
        </w:rPr>
        <w:t xml:space="preserve"> HERE: </w:t>
      </w:r>
      <w:r w:rsidR="009773D0" w:rsidRPr="009773D0">
        <w:rPr>
          <w:sz w:val="22"/>
          <w:szCs w:val="22"/>
          <w:highlight w:val="yellow"/>
        </w:rPr>
        <w:t>CT: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D17589">
        <w:rPr>
          <w:sz w:val="22"/>
          <w:szCs w:val="22"/>
          <w:highlight w:val="yellow"/>
          <w:u w:val="single"/>
        </w:rPr>
        <w:t>$2.9 billion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ME: </w:t>
      </w:r>
      <w:r w:rsidR="00D17589" w:rsidRPr="00D17589">
        <w:rPr>
          <w:sz w:val="22"/>
          <w:szCs w:val="22"/>
          <w:highlight w:val="yellow"/>
          <w:u w:val="single"/>
        </w:rPr>
        <w:t>$7.5 million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MA: </w:t>
      </w:r>
      <w:r w:rsidR="00D17589" w:rsidRPr="00D17589">
        <w:rPr>
          <w:sz w:val="22"/>
          <w:szCs w:val="22"/>
          <w:highlight w:val="yellow"/>
          <w:u w:val="single"/>
        </w:rPr>
        <w:t>$3.3 billion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NH: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D17589">
        <w:rPr>
          <w:sz w:val="22"/>
          <w:szCs w:val="22"/>
          <w:highlight w:val="yellow"/>
          <w:u w:val="single"/>
        </w:rPr>
        <w:t>$641 million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RI: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D17589">
        <w:rPr>
          <w:sz w:val="22"/>
          <w:szCs w:val="22"/>
          <w:highlight w:val="yellow"/>
          <w:u w:val="single"/>
        </w:rPr>
        <w:t>$382,000</w:t>
      </w:r>
      <w:r w:rsidR="00D17589" w:rsidRPr="00D17589">
        <w:rPr>
          <w:sz w:val="22"/>
          <w:szCs w:val="22"/>
          <w:highlight w:val="yellow"/>
        </w:rPr>
        <w:t>;</w:t>
      </w:r>
      <w:r w:rsidR="009773D0" w:rsidRPr="00D17589">
        <w:rPr>
          <w:sz w:val="22"/>
          <w:szCs w:val="22"/>
          <w:highlight w:val="yellow"/>
        </w:rPr>
        <w:t xml:space="preserve"> VT:</w:t>
      </w:r>
      <w:r w:rsidR="00D17589" w:rsidRPr="00D17589">
        <w:rPr>
          <w:sz w:val="22"/>
          <w:szCs w:val="22"/>
          <w:highlight w:val="yellow"/>
        </w:rPr>
        <w:t xml:space="preserve"> </w:t>
      </w:r>
      <w:r w:rsidR="00D17589" w:rsidRPr="00D17589">
        <w:rPr>
          <w:sz w:val="22"/>
          <w:szCs w:val="22"/>
          <w:highlight w:val="yellow"/>
          <w:u w:val="single"/>
        </w:rPr>
        <w:t>$1 billion</w:t>
      </w:r>
      <w:r w:rsidRPr="00674DB6">
        <w:rPr>
          <w:sz w:val="22"/>
          <w:szCs w:val="22"/>
        </w:rPr>
        <w:t xml:space="preserve">] in revenue; and </w:t>
      </w:r>
    </w:p>
    <w:p w14:paraId="2095116E" w14:textId="77777777" w:rsidR="00674DB6" w:rsidRPr="00674DB6" w:rsidRDefault="00674DB6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 xml:space="preserve">WHEREAS, the co-operative philosophy of working together </w:t>
      </w:r>
      <w:r w:rsidR="00D17589">
        <w:rPr>
          <w:sz w:val="22"/>
          <w:szCs w:val="22"/>
        </w:rPr>
        <w:t xml:space="preserve">for the common good </w:t>
      </w:r>
      <w:r w:rsidRPr="00674DB6">
        <w:rPr>
          <w:sz w:val="22"/>
          <w:szCs w:val="22"/>
        </w:rPr>
        <w:t>has promoted community well-being and improved the quality of life for</w:t>
      </w:r>
      <w:r w:rsidR="009773D0">
        <w:rPr>
          <w:sz w:val="22"/>
          <w:szCs w:val="22"/>
        </w:rPr>
        <w:t xml:space="preserve"> the citizens</w:t>
      </w:r>
      <w:r w:rsidRPr="00674DB6">
        <w:rPr>
          <w:sz w:val="22"/>
          <w:szCs w:val="22"/>
        </w:rPr>
        <w:t xml:space="preserve"> </w:t>
      </w:r>
      <w:r w:rsidR="009773D0">
        <w:rPr>
          <w:sz w:val="22"/>
          <w:szCs w:val="22"/>
        </w:rPr>
        <w:t xml:space="preserve">of </w:t>
      </w:r>
      <w:r w:rsidRPr="00674DB6">
        <w:rPr>
          <w:sz w:val="22"/>
          <w:szCs w:val="22"/>
        </w:rPr>
        <w:t>[</w:t>
      </w:r>
      <w:r w:rsidRPr="009773D0">
        <w:rPr>
          <w:sz w:val="22"/>
          <w:szCs w:val="22"/>
          <w:highlight w:val="yellow"/>
        </w:rPr>
        <w:t xml:space="preserve">ENTER </w:t>
      </w:r>
      <w:r w:rsidR="009773D0">
        <w:rPr>
          <w:sz w:val="22"/>
          <w:szCs w:val="22"/>
          <w:highlight w:val="yellow"/>
        </w:rPr>
        <w:t>CITY/TOWN</w:t>
      </w:r>
      <w:r w:rsidRPr="009773D0">
        <w:rPr>
          <w:sz w:val="22"/>
          <w:szCs w:val="22"/>
          <w:highlight w:val="yellow"/>
        </w:rPr>
        <w:t xml:space="preserve"> NAME</w:t>
      </w:r>
      <w:r w:rsidRPr="00674DB6">
        <w:rPr>
          <w:sz w:val="22"/>
          <w:szCs w:val="22"/>
        </w:rPr>
        <w:t xml:space="preserve">]; </w:t>
      </w:r>
    </w:p>
    <w:p w14:paraId="11CA60C9" w14:textId="77777777" w:rsidR="00674DB6" w:rsidRPr="00674DB6" w:rsidRDefault="00674DB6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 xml:space="preserve">WHEREAS, the theme established by the National Co-operative Business Association for 2016 is </w:t>
      </w:r>
      <w:r w:rsidR="00D17589">
        <w:rPr>
          <w:sz w:val="22"/>
          <w:szCs w:val="22"/>
        </w:rPr>
        <w:t>“Co-operatives Build,” emphasizing</w:t>
      </w:r>
      <w:r w:rsidRPr="00674DB6">
        <w:rPr>
          <w:sz w:val="22"/>
          <w:szCs w:val="22"/>
        </w:rPr>
        <w:t xml:space="preserve"> the manner in which co-operative enterprises build their communities, </w:t>
      </w:r>
      <w:r w:rsidR="00D17589">
        <w:rPr>
          <w:sz w:val="22"/>
          <w:szCs w:val="22"/>
        </w:rPr>
        <w:t>grow</w:t>
      </w:r>
      <w:r w:rsidRPr="00674DB6">
        <w:rPr>
          <w:sz w:val="22"/>
          <w:szCs w:val="22"/>
        </w:rPr>
        <w:t xml:space="preserve"> jobs, and </w:t>
      </w:r>
      <w:r w:rsidR="00D17589">
        <w:rPr>
          <w:sz w:val="22"/>
          <w:szCs w:val="22"/>
        </w:rPr>
        <w:t>root</w:t>
      </w:r>
      <w:r w:rsidRPr="00674DB6">
        <w:rPr>
          <w:sz w:val="22"/>
          <w:szCs w:val="22"/>
        </w:rPr>
        <w:t xml:space="preserve"> economic infrastructure</w:t>
      </w:r>
      <w:r w:rsidR="00D17589">
        <w:rPr>
          <w:sz w:val="22"/>
          <w:szCs w:val="22"/>
        </w:rPr>
        <w:t xml:space="preserve"> in our region</w:t>
      </w:r>
      <w:proofErr w:type="gramStart"/>
      <w:r w:rsidRPr="00674DB6">
        <w:rPr>
          <w:sz w:val="22"/>
          <w:szCs w:val="22"/>
        </w:rPr>
        <w:t>;</w:t>
      </w:r>
      <w:proofErr w:type="gramEnd"/>
      <w:r w:rsidRPr="00674DB6">
        <w:rPr>
          <w:sz w:val="22"/>
          <w:szCs w:val="22"/>
        </w:rPr>
        <w:t xml:space="preserve"> </w:t>
      </w:r>
    </w:p>
    <w:p w14:paraId="1BEFBEDC" w14:textId="720DCB9C" w:rsidR="00674DB6" w:rsidRPr="00674DB6" w:rsidRDefault="00674DB6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>NOW, THEREFORE, I, [</w:t>
      </w:r>
      <w:r w:rsidRPr="009773D0">
        <w:rPr>
          <w:sz w:val="22"/>
          <w:szCs w:val="22"/>
          <w:highlight w:val="yellow"/>
        </w:rPr>
        <w:t>INSERT NAME</w:t>
      </w:r>
      <w:r w:rsidRPr="00674DB6">
        <w:rPr>
          <w:sz w:val="22"/>
          <w:szCs w:val="22"/>
        </w:rPr>
        <w:t>], [</w:t>
      </w:r>
      <w:r w:rsidR="009773D0" w:rsidRPr="00D17589">
        <w:rPr>
          <w:sz w:val="22"/>
          <w:szCs w:val="22"/>
          <w:highlight w:val="yellow"/>
        </w:rPr>
        <w:t xml:space="preserve">INSERT TITLE: </w:t>
      </w:r>
      <w:r w:rsidR="00CF7282" w:rsidRPr="00D17589">
        <w:rPr>
          <w:sz w:val="22"/>
          <w:szCs w:val="22"/>
          <w:highlight w:val="yellow"/>
        </w:rPr>
        <w:t>Mayor, Town Council Chair</w:t>
      </w:r>
      <w:r w:rsidRPr="00D17589">
        <w:rPr>
          <w:sz w:val="22"/>
          <w:szCs w:val="22"/>
          <w:highlight w:val="yellow"/>
        </w:rPr>
        <w:t>, etc</w:t>
      </w:r>
      <w:r w:rsidRPr="00674DB6">
        <w:rPr>
          <w:sz w:val="22"/>
          <w:szCs w:val="22"/>
        </w:rPr>
        <w:t>.] of [</w:t>
      </w:r>
      <w:r w:rsidRPr="00D17589">
        <w:rPr>
          <w:sz w:val="22"/>
          <w:szCs w:val="22"/>
          <w:highlight w:val="yellow"/>
        </w:rPr>
        <w:t>ENTER NAME OF CITY OR TOWN</w:t>
      </w:r>
      <w:r w:rsidRPr="00674DB6">
        <w:rPr>
          <w:sz w:val="22"/>
          <w:szCs w:val="22"/>
        </w:rPr>
        <w:t>] in the State of [</w:t>
      </w:r>
      <w:r w:rsidRPr="00D17589">
        <w:rPr>
          <w:sz w:val="22"/>
          <w:szCs w:val="22"/>
          <w:highlight w:val="yellow"/>
        </w:rPr>
        <w:t>ENTER STATE NAME</w:t>
      </w:r>
      <w:r w:rsidRPr="00674DB6">
        <w:rPr>
          <w:sz w:val="22"/>
          <w:szCs w:val="22"/>
        </w:rPr>
        <w:t>], do hereby proclaim the month of October 2016 to be</w:t>
      </w:r>
      <w:bookmarkStart w:id="0" w:name="_GoBack"/>
      <w:bookmarkEnd w:id="0"/>
    </w:p>
    <w:p w14:paraId="5779CE78" w14:textId="77777777" w:rsidR="000F290A" w:rsidRPr="00674DB6" w:rsidRDefault="000F290A" w:rsidP="00674DB6">
      <w:pPr>
        <w:pStyle w:val="NormalWeb"/>
        <w:spacing w:before="120" w:beforeAutospacing="0" w:after="120" w:afterAutospacing="0"/>
        <w:jc w:val="center"/>
        <w:rPr>
          <w:sz w:val="22"/>
          <w:szCs w:val="22"/>
        </w:rPr>
      </w:pPr>
      <w:r w:rsidRPr="00674DB6">
        <w:rPr>
          <w:b/>
          <w:bCs/>
          <w:sz w:val="22"/>
          <w:szCs w:val="22"/>
        </w:rPr>
        <w:t>CO-OPERATIVE MONTH</w:t>
      </w:r>
    </w:p>
    <w:p w14:paraId="76F2B58C" w14:textId="1F41108A" w:rsidR="004A0159" w:rsidRPr="00674DB6" w:rsidRDefault="004A0159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proofErr w:type="gramStart"/>
      <w:r w:rsidRPr="00674DB6">
        <w:rPr>
          <w:sz w:val="22"/>
          <w:szCs w:val="22"/>
        </w:rPr>
        <w:t>in</w:t>
      </w:r>
      <w:proofErr w:type="gramEnd"/>
      <w:r w:rsidRPr="00674DB6">
        <w:rPr>
          <w:sz w:val="22"/>
          <w:szCs w:val="22"/>
        </w:rPr>
        <w:t xml:space="preserve"> the [</w:t>
      </w:r>
      <w:r w:rsidR="00D17589">
        <w:rPr>
          <w:sz w:val="22"/>
          <w:szCs w:val="22"/>
          <w:highlight w:val="yellow"/>
        </w:rPr>
        <w:t xml:space="preserve">CHOOSE </w:t>
      </w:r>
      <w:r w:rsidR="00D17589" w:rsidRPr="00CF7282">
        <w:rPr>
          <w:sz w:val="22"/>
          <w:szCs w:val="22"/>
          <w:highlight w:val="yellow"/>
        </w:rPr>
        <w:t xml:space="preserve">ONE: </w:t>
      </w:r>
      <w:r w:rsidR="00CF7282" w:rsidRPr="00CF7282">
        <w:rPr>
          <w:sz w:val="22"/>
          <w:szCs w:val="22"/>
          <w:highlight w:val="yellow"/>
        </w:rPr>
        <w:t>“</w:t>
      </w:r>
      <w:r w:rsidR="00CF7282" w:rsidRPr="00CF7282">
        <w:rPr>
          <w:sz w:val="22"/>
          <w:szCs w:val="22"/>
          <w:highlight w:val="yellow"/>
          <w:u w:val="single"/>
        </w:rPr>
        <w:t>City</w:t>
      </w:r>
      <w:r w:rsidR="00CF7282" w:rsidRPr="00CF7282">
        <w:rPr>
          <w:sz w:val="22"/>
          <w:szCs w:val="22"/>
          <w:highlight w:val="yellow"/>
        </w:rPr>
        <w:t>” or “</w:t>
      </w:r>
      <w:r w:rsidR="00CF7282" w:rsidRPr="00CF7282">
        <w:rPr>
          <w:sz w:val="22"/>
          <w:szCs w:val="22"/>
          <w:highlight w:val="yellow"/>
          <w:u w:val="single"/>
        </w:rPr>
        <w:t>Town</w:t>
      </w:r>
      <w:r w:rsidR="00CF7282">
        <w:rPr>
          <w:sz w:val="22"/>
          <w:szCs w:val="22"/>
        </w:rPr>
        <w:t>”</w:t>
      </w:r>
      <w:r w:rsidRPr="00674DB6">
        <w:rPr>
          <w:sz w:val="22"/>
          <w:szCs w:val="22"/>
        </w:rPr>
        <w:t>] of [</w:t>
      </w:r>
      <w:r w:rsidR="00D17589">
        <w:rPr>
          <w:sz w:val="22"/>
          <w:szCs w:val="22"/>
          <w:highlight w:val="yellow"/>
        </w:rPr>
        <w:t>ENTER CITY/TOWN</w:t>
      </w:r>
      <w:r w:rsidRPr="00674DB6">
        <w:rPr>
          <w:sz w:val="22"/>
          <w:szCs w:val="22"/>
          <w:highlight w:val="yellow"/>
        </w:rPr>
        <w:t xml:space="preserve"> NAME</w:t>
      </w:r>
      <w:r w:rsidRPr="00674DB6">
        <w:rPr>
          <w:sz w:val="22"/>
          <w:szCs w:val="22"/>
        </w:rPr>
        <w:t>], in the State of [</w:t>
      </w:r>
      <w:r w:rsidRPr="00674DB6">
        <w:rPr>
          <w:sz w:val="22"/>
          <w:szCs w:val="22"/>
          <w:highlight w:val="yellow"/>
        </w:rPr>
        <w:t>ENTER STATE NAME</w:t>
      </w:r>
      <w:r w:rsidRPr="00674DB6">
        <w:rPr>
          <w:sz w:val="22"/>
          <w:szCs w:val="22"/>
        </w:rPr>
        <w:t xml:space="preserve">] and I salute co-operatives </w:t>
      </w:r>
      <w:r w:rsidR="00674DB6" w:rsidRPr="00674DB6">
        <w:rPr>
          <w:sz w:val="22"/>
          <w:szCs w:val="22"/>
        </w:rPr>
        <w:t xml:space="preserve">and their members </w:t>
      </w:r>
      <w:r w:rsidRPr="00674DB6">
        <w:rPr>
          <w:sz w:val="22"/>
          <w:szCs w:val="22"/>
        </w:rPr>
        <w:t xml:space="preserve">for the role they play in building our community and serving our citizens. </w:t>
      </w:r>
    </w:p>
    <w:p w14:paraId="582BA189" w14:textId="77777777" w:rsidR="00674DB6" w:rsidRDefault="00674DB6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</w:p>
    <w:p w14:paraId="1CE0F158" w14:textId="77777777" w:rsidR="000F290A" w:rsidRPr="00674DB6" w:rsidRDefault="000F290A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 xml:space="preserve">HELPFUL NOTES: </w:t>
      </w:r>
    </w:p>
    <w:p w14:paraId="7C977802" w14:textId="6E1CAD7E" w:rsidR="000F290A" w:rsidRPr="00674DB6" w:rsidRDefault="000F290A" w:rsidP="00674DB6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Symbol" w:hAnsi="Symbol"/>
          <w:sz w:val="22"/>
          <w:szCs w:val="22"/>
        </w:rPr>
      </w:pPr>
      <w:r w:rsidRPr="00674DB6">
        <w:rPr>
          <w:sz w:val="22"/>
          <w:szCs w:val="22"/>
        </w:rPr>
        <w:t xml:space="preserve">Each </w:t>
      </w:r>
      <w:r w:rsidR="00674DB6" w:rsidRPr="00674DB6">
        <w:rPr>
          <w:sz w:val="22"/>
          <w:szCs w:val="22"/>
        </w:rPr>
        <w:t>city or town</w:t>
      </w:r>
      <w:r w:rsidRPr="00674DB6">
        <w:rPr>
          <w:sz w:val="22"/>
          <w:szCs w:val="22"/>
        </w:rPr>
        <w:t xml:space="preserve"> office may have a form you need to fill ou</w:t>
      </w:r>
      <w:r w:rsidR="00BC2C75">
        <w:rPr>
          <w:sz w:val="22"/>
          <w:szCs w:val="22"/>
        </w:rPr>
        <w:t>t for a Proclamation</w:t>
      </w:r>
      <w:r w:rsidRPr="00674DB6">
        <w:rPr>
          <w:sz w:val="22"/>
          <w:szCs w:val="22"/>
        </w:rPr>
        <w:t xml:space="preserve"> and will likely need to be submitted </w:t>
      </w:r>
      <w:r w:rsidRPr="00674DB6">
        <w:rPr>
          <w:b/>
          <w:bCs/>
          <w:i/>
          <w:iCs/>
          <w:sz w:val="22"/>
          <w:szCs w:val="22"/>
        </w:rPr>
        <w:t xml:space="preserve">at least </w:t>
      </w:r>
      <w:r w:rsidRPr="00674DB6">
        <w:rPr>
          <w:sz w:val="22"/>
          <w:szCs w:val="22"/>
        </w:rPr>
        <w:t xml:space="preserve">one month in advance. </w:t>
      </w:r>
      <w:r w:rsidR="00E4473D" w:rsidRPr="00674DB6">
        <w:rPr>
          <w:sz w:val="22"/>
          <w:szCs w:val="22"/>
        </w:rPr>
        <w:t xml:space="preserve">Contact your city or town office for details on how to make a proper request in your community. </w:t>
      </w:r>
      <w:r w:rsidR="00E4473D">
        <w:rPr>
          <w:sz w:val="22"/>
          <w:szCs w:val="22"/>
        </w:rPr>
        <w:t xml:space="preserve">If there are other co-ops or credit unions in your town, consider asking them to join you in submitting the </w:t>
      </w:r>
      <w:r w:rsidR="00E4473D" w:rsidRPr="00674DB6">
        <w:rPr>
          <w:sz w:val="22"/>
          <w:szCs w:val="22"/>
        </w:rPr>
        <w:t>Proclamation</w:t>
      </w:r>
      <w:r w:rsidR="00BC2C75">
        <w:rPr>
          <w:sz w:val="22"/>
          <w:szCs w:val="22"/>
        </w:rPr>
        <w:t>.</w:t>
      </w:r>
    </w:p>
    <w:p w14:paraId="59E3EA06" w14:textId="0A622E9C" w:rsidR="00674DB6" w:rsidRPr="00674DB6" w:rsidRDefault="00674DB6" w:rsidP="00674DB6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Symbol" w:hAnsi="Symbol"/>
          <w:sz w:val="22"/>
          <w:szCs w:val="22"/>
        </w:rPr>
      </w:pPr>
      <w:r w:rsidRPr="00674DB6">
        <w:rPr>
          <w:sz w:val="22"/>
          <w:szCs w:val="22"/>
        </w:rPr>
        <w:t>State statistics provided above are from the University of Wiscon</w:t>
      </w:r>
      <w:r w:rsidR="00D17589">
        <w:rPr>
          <w:sz w:val="22"/>
          <w:szCs w:val="22"/>
        </w:rPr>
        <w:t>sin Center for Co-operative</w:t>
      </w:r>
      <w:r w:rsidR="000433C8">
        <w:rPr>
          <w:sz w:val="22"/>
          <w:szCs w:val="22"/>
        </w:rPr>
        <w:t>s</w:t>
      </w:r>
      <w:r w:rsidR="00D17589">
        <w:rPr>
          <w:sz w:val="22"/>
          <w:szCs w:val="22"/>
        </w:rPr>
        <w:t xml:space="preserve"> 2009</w:t>
      </w:r>
      <w:r w:rsidRPr="00674DB6">
        <w:rPr>
          <w:sz w:val="22"/>
          <w:szCs w:val="22"/>
        </w:rPr>
        <w:t xml:space="preserve"> study. For more information</w:t>
      </w:r>
      <w:r w:rsidR="00611441">
        <w:rPr>
          <w:sz w:val="22"/>
          <w:szCs w:val="22"/>
        </w:rPr>
        <w:t xml:space="preserve"> or to double check your state’s stats</w:t>
      </w:r>
      <w:r w:rsidRPr="00674DB6">
        <w:rPr>
          <w:sz w:val="22"/>
          <w:szCs w:val="22"/>
        </w:rPr>
        <w:t xml:space="preserve">, visit: </w:t>
      </w:r>
      <w:hyperlink r:id="rId6" w:history="1">
        <w:r w:rsidR="00D17589" w:rsidRPr="00F54784">
          <w:rPr>
            <w:rStyle w:val="Hyperlink"/>
            <w:sz w:val="22"/>
            <w:szCs w:val="22"/>
          </w:rPr>
          <w:t>http://www.uwcc.wisc.edu/pubs/CurrentResearch/state-by-state.aspx</w:t>
        </w:r>
      </w:hyperlink>
      <w:r w:rsidR="00D17589">
        <w:rPr>
          <w:sz w:val="22"/>
          <w:szCs w:val="22"/>
        </w:rPr>
        <w:t xml:space="preserve">. </w:t>
      </w:r>
      <w:r w:rsidR="006C12C1">
        <w:rPr>
          <w:sz w:val="22"/>
          <w:szCs w:val="22"/>
        </w:rPr>
        <w:t xml:space="preserve">For state specific NFCA statistics, visit </w:t>
      </w:r>
      <w:hyperlink r:id="rId7" w:history="1">
        <w:r w:rsidR="006C12C1" w:rsidRPr="00AC7997">
          <w:rPr>
            <w:rStyle w:val="Hyperlink"/>
            <w:sz w:val="22"/>
            <w:szCs w:val="22"/>
          </w:rPr>
          <w:t>http://www.nfca.coop/members</w:t>
        </w:r>
      </w:hyperlink>
      <w:r w:rsidR="00B45D0D">
        <w:rPr>
          <w:sz w:val="22"/>
          <w:szCs w:val="22"/>
        </w:rPr>
        <w:t xml:space="preserve"> and click on your state.</w:t>
      </w:r>
    </w:p>
    <w:p w14:paraId="6810022D" w14:textId="672C4473" w:rsidR="00D17589" w:rsidRPr="00A71E4A" w:rsidRDefault="00E4473D" w:rsidP="00A71E4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Symbol" w:hAnsi="Symbol"/>
          <w:sz w:val="22"/>
          <w:szCs w:val="22"/>
        </w:rPr>
      </w:pPr>
      <w:r>
        <w:rPr>
          <w:sz w:val="22"/>
          <w:szCs w:val="22"/>
        </w:rPr>
        <w:t xml:space="preserve">Please let us know </w:t>
      </w:r>
      <w:r w:rsidR="00BC2C75">
        <w:rPr>
          <w:sz w:val="22"/>
          <w:szCs w:val="22"/>
        </w:rPr>
        <w:t xml:space="preserve">if your city or town approves a Proclamation! </w:t>
      </w:r>
      <w:r w:rsidR="000F290A" w:rsidRPr="00674DB6">
        <w:rPr>
          <w:sz w:val="22"/>
          <w:szCs w:val="22"/>
        </w:rPr>
        <w:t>If you have any questions</w:t>
      </w:r>
      <w:r w:rsidR="0039376F">
        <w:rPr>
          <w:sz w:val="22"/>
          <w:szCs w:val="22"/>
        </w:rPr>
        <w:t xml:space="preserve"> or comments on the above</w:t>
      </w:r>
      <w:r w:rsidR="000F290A" w:rsidRPr="00674DB6">
        <w:rPr>
          <w:sz w:val="22"/>
          <w:szCs w:val="22"/>
        </w:rPr>
        <w:t xml:space="preserve">, please feel free to contact </w:t>
      </w:r>
      <w:r w:rsidR="00674DB6" w:rsidRPr="00674DB6">
        <w:rPr>
          <w:sz w:val="22"/>
          <w:szCs w:val="22"/>
        </w:rPr>
        <w:t xml:space="preserve">Erbin Crowell, Executive Director, </w:t>
      </w:r>
      <w:proofErr w:type="gramStart"/>
      <w:r w:rsidR="00674DB6" w:rsidRPr="00674DB6">
        <w:rPr>
          <w:sz w:val="22"/>
          <w:szCs w:val="22"/>
        </w:rPr>
        <w:t>Neighboring</w:t>
      </w:r>
      <w:proofErr w:type="gramEnd"/>
      <w:r w:rsidR="00674DB6" w:rsidRPr="00674DB6">
        <w:rPr>
          <w:sz w:val="22"/>
          <w:szCs w:val="22"/>
        </w:rPr>
        <w:t xml:space="preserve"> Food Co-op Assoc</w:t>
      </w:r>
      <w:r w:rsidR="00BC2C75">
        <w:rPr>
          <w:sz w:val="22"/>
          <w:szCs w:val="22"/>
        </w:rPr>
        <w:t xml:space="preserve">iation at </w:t>
      </w:r>
      <w:hyperlink r:id="rId8" w:history="1">
        <w:r w:rsidR="00BC2C75" w:rsidRPr="00AC7997">
          <w:rPr>
            <w:rStyle w:val="Hyperlink"/>
            <w:sz w:val="22"/>
            <w:szCs w:val="22"/>
          </w:rPr>
          <w:t>erbin@nfca.coop</w:t>
        </w:r>
      </w:hyperlink>
      <w:r w:rsidR="00674DB6" w:rsidRPr="00674DB6">
        <w:rPr>
          <w:sz w:val="22"/>
          <w:szCs w:val="22"/>
        </w:rPr>
        <w:t>.</w:t>
      </w:r>
      <w:r w:rsidR="00BC2C75">
        <w:rPr>
          <w:sz w:val="22"/>
          <w:szCs w:val="22"/>
        </w:rPr>
        <w:t xml:space="preserve"> </w:t>
      </w:r>
    </w:p>
    <w:sectPr w:rsidR="00D17589" w:rsidRPr="00A71E4A" w:rsidSect="004A01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7A5"/>
    <w:multiLevelType w:val="multilevel"/>
    <w:tmpl w:val="C444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464B56"/>
    <w:multiLevelType w:val="multilevel"/>
    <w:tmpl w:val="D5E2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0A"/>
    <w:rsid w:val="000433C8"/>
    <w:rsid w:val="000D2793"/>
    <w:rsid w:val="000F290A"/>
    <w:rsid w:val="0039376F"/>
    <w:rsid w:val="00475890"/>
    <w:rsid w:val="004A0159"/>
    <w:rsid w:val="00594B84"/>
    <w:rsid w:val="00611441"/>
    <w:rsid w:val="00674DB6"/>
    <w:rsid w:val="006C12C1"/>
    <w:rsid w:val="007220E7"/>
    <w:rsid w:val="00967E84"/>
    <w:rsid w:val="009773D0"/>
    <w:rsid w:val="00A507A7"/>
    <w:rsid w:val="00A71E4A"/>
    <w:rsid w:val="00B45D0D"/>
    <w:rsid w:val="00BC2C75"/>
    <w:rsid w:val="00C21EB1"/>
    <w:rsid w:val="00CF7282"/>
    <w:rsid w:val="00D17589"/>
    <w:rsid w:val="00E239F4"/>
    <w:rsid w:val="00E41182"/>
    <w:rsid w:val="00E4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B3E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29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7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29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7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wcc.wisc.edu/pubs/CurrentResearch/state-by-state.aspx" TargetMode="External"/><Relationship Id="rId7" Type="http://schemas.openxmlformats.org/officeDocument/2006/relationships/hyperlink" Target="http://www.nfca.coop/members" TargetMode="External"/><Relationship Id="rId8" Type="http://schemas.openxmlformats.org/officeDocument/2006/relationships/hyperlink" Target="mailto:erbin@nfca.coo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527</Words>
  <Characters>3009</Characters>
  <Application>Microsoft Macintosh Word</Application>
  <DocSecurity>0</DocSecurity>
  <Lines>25</Lines>
  <Paragraphs>7</Paragraphs>
  <ScaleCrop>false</ScaleCrop>
  <Company>Neighboring Food Co-op Association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Erbin Crowell</dc:creator>
  <cp:keywords/>
  <dc:description/>
  <cp:lastModifiedBy>Erbin Crowell</cp:lastModifiedBy>
  <cp:revision>14</cp:revision>
  <dcterms:created xsi:type="dcterms:W3CDTF">2016-08-25T16:45:00Z</dcterms:created>
  <dcterms:modified xsi:type="dcterms:W3CDTF">2016-08-29T14:40:00Z</dcterms:modified>
</cp:coreProperties>
</file>